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5" w:rsidRDefault="005016E5" w:rsidP="00D22D3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   ОКТЯБРЬСКОГО СЕЛЬСКОГО ПОСЕЛЕНИЯ</w:t>
      </w:r>
    </w:p>
    <w:p w:rsidR="005016E5" w:rsidRDefault="005016E5" w:rsidP="005016E5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АЛЕКСАНДРОВСКОГО РАЙОНА ТОМСКОЙ ОБЛАСТИ</w:t>
      </w:r>
    </w:p>
    <w:p w:rsidR="005016E5" w:rsidRDefault="005016E5" w:rsidP="005016E5">
      <w:pPr>
        <w:spacing w:line="276" w:lineRule="auto"/>
        <w:jc w:val="center"/>
        <w:rPr>
          <w:rFonts w:eastAsia="Calibri"/>
          <w:lang w:eastAsia="en-US"/>
        </w:rPr>
      </w:pPr>
    </w:p>
    <w:p w:rsidR="005016E5" w:rsidRPr="00180DA6" w:rsidRDefault="005016E5" w:rsidP="00180DA6">
      <w:pPr>
        <w:spacing w:line="276" w:lineRule="auto"/>
        <w:jc w:val="right"/>
        <w:rPr>
          <w:rFonts w:eastAsia="Calibri"/>
          <w:color w:val="FF0000"/>
          <w:lang w:eastAsia="en-US"/>
        </w:rPr>
      </w:pPr>
    </w:p>
    <w:p w:rsidR="005016E5" w:rsidRDefault="005016E5" w:rsidP="005016E5">
      <w:pPr>
        <w:spacing w:line="276" w:lineRule="auto"/>
        <w:jc w:val="center"/>
        <w:rPr>
          <w:rFonts w:eastAsia="Calibri"/>
          <w:b/>
          <w:lang w:eastAsia="en-US"/>
        </w:rPr>
      </w:pPr>
      <w:r w:rsidRPr="00D22D39">
        <w:rPr>
          <w:rFonts w:eastAsia="Calibri"/>
          <w:b/>
          <w:lang w:eastAsia="en-US"/>
        </w:rPr>
        <w:t xml:space="preserve">РЕШЕНИЕ </w:t>
      </w:r>
    </w:p>
    <w:p w:rsidR="00F53BC7" w:rsidRDefault="00F53BC7" w:rsidP="005016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77414" w:rsidRDefault="00F53BC7" w:rsidP="00D22D3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="00D22D39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="00D22D39">
        <w:rPr>
          <w:rFonts w:eastAsia="Calibri"/>
          <w:lang w:eastAsia="en-US"/>
        </w:rPr>
        <w:t>.</w:t>
      </w:r>
      <w:r w:rsidR="005E78F3" w:rsidRPr="00D22D39">
        <w:rPr>
          <w:rFonts w:eastAsia="Calibri"/>
          <w:lang w:eastAsia="en-US"/>
        </w:rPr>
        <w:t>202</w:t>
      </w:r>
      <w:r w:rsidR="009B4168" w:rsidRPr="00D22D39">
        <w:rPr>
          <w:rFonts w:eastAsia="Calibri"/>
          <w:lang w:eastAsia="en-US"/>
        </w:rPr>
        <w:t>4</w:t>
      </w:r>
      <w:r w:rsidR="00655526" w:rsidRPr="00D22D39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</w:t>
      </w:r>
      <w:r w:rsidR="00655526" w:rsidRPr="00D22D39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58</w:t>
      </w:r>
    </w:p>
    <w:p w:rsidR="00D22D39" w:rsidRDefault="00D22D39" w:rsidP="00F53BC7">
      <w:pPr>
        <w:spacing w:line="276" w:lineRule="auto"/>
        <w:jc w:val="center"/>
        <w:rPr>
          <w:rFonts w:eastAsia="Calibri"/>
          <w:lang w:eastAsia="en-US"/>
        </w:rPr>
      </w:pPr>
    </w:p>
    <w:p w:rsidR="00F53BC7" w:rsidRDefault="00F53BC7" w:rsidP="00F53BC7">
      <w:pPr>
        <w:spacing w:line="276" w:lineRule="auto"/>
        <w:jc w:val="center"/>
        <w:rPr>
          <w:rFonts w:eastAsia="Calibri"/>
          <w:lang w:eastAsia="en-US"/>
        </w:rPr>
      </w:pPr>
      <w:r>
        <w:t>п. Октябрьский</w:t>
      </w:r>
    </w:p>
    <w:p w:rsidR="00D22D39" w:rsidRPr="00D22D39" w:rsidRDefault="00D22D39" w:rsidP="00D22D39">
      <w:pPr>
        <w:spacing w:line="276" w:lineRule="auto"/>
        <w:rPr>
          <w:sz w:val="28"/>
          <w:szCs w:val="28"/>
        </w:rPr>
      </w:pPr>
    </w:p>
    <w:p w:rsidR="00C31BDF" w:rsidRDefault="00AC2971" w:rsidP="00C31B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9B4168">
        <w:rPr>
          <w:b/>
          <w:bCs/>
          <w:color w:val="000000"/>
        </w:rPr>
        <w:t xml:space="preserve"> внес</w:t>
      </w:r>
      <w:r>
        <w:rPr>
          <w:b/>
          <w:bCs/>
          <w:color w:val="000000"/>
        </w:rPr>
        <w:t>ении</w:t>
      </w:r>
      <w:r w:rsidR="009B4168">
        <w:rPr>
          <w:b/>
          <w:bCs/>
          <w:color w:val="000000"/>
        </w:rPr>
        <w:t xml:space="preserve"> изменений в</w:t>
      </w:r>
      <w:r w:rsidR="00C31BDF">
        <w:rPr>
          <w:b/>
          <w:bCs/>
          <w:color w:val="000000"/>
        </w:rPr>
        <w:t xml:space="preserve"> решение Совета Октябрьского сельского поселения от 15.09.2023 № 30 «Об утверждении Правил землепользования и застройки </w:t>
      </w:r>
    </w:p>
    <w:p w:rsidR="00777414" w:rsidRPr="005016E5" w:rsidRDefault="00C31BDF" w:rsidP="00C31BDF">
      <w:pPr>
        <w:jc w:val="center"/>
      </w:pPr>
      <w:r>
        <w:rPr>
          <w:b/>
          <w:bCs/>
          <w:color w:val="000000"/>
        </w:rPr>
        <w:t>муниципального образования Октябрьское сельское поселение»</w:t>
      </w:r>
    </w:p>
    <w:p w:rsidR="00777414" w:rsidRPr="005016E5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5016E5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5016E5" w:rsidRDefault="009B4168" w:rsidP="00777414">
      <w:pPr>
        <w:shd w:val="clear" w:color="auto" w:fill="FFFFFF"/>
        <w:ind w:firstLine="709"/>
        <w:jc w:val="both"/>
        <w:rPr>
          <w:color w:val="000000"/>
        </w:rPr>
      </w:pPr>
      <w:bookmarkStart w:id="0" w:name="_Hlk79501936"/>
      <w:r>
        <w:t>В соответствии с</w:t>
      </w:r>
      <w:r w:rsidR="00AC2971">
        <w:t xml:space="preserve"> Градостроительн</w:t>
      </w:r>
      <w:r>
        <w:t>ым</w:t>
      </w:r>
      <w:r w:rsidR="00AC2971">
        <w:t xml:space="preserve"> кодекс</w:t>
      </w:r>
      <w:r>
        <w:t>ом</w:t>
      </w:r>
      <w:r w:rsidR="00AC2971">
        <w:t xml:space="preserve"> Российской Федерации,</w:t>
      </w:r>
      <w:r w:rsidR="009F3850" w:rsidRPr="005C14E5">
        <w:t xml:space="preserve"> Федеральн</w:t>
      </w:r>
      <w:r w:rsidR="00AC2971">
        <w:t>ого</w:t>
      </w:r>
      <w:r w:rsidR="009F3850" w:rsidRPr="005C14E5">
        <w:t xml:space="preserve"> законом от 6 октября 2003 года № 131-ФЗ «Об общих принципах организации местного самоуправления в Российской Федерации», </w:t>
      </w:r>
      <w:bookmarkEnd w:id="0"/>
      <w:r>
        <w:t xml:space="preserve">руководствуясь </w:t>
      </w:r>
      <w:r w:rsidR="00777414" w:rsidRPr="005016E5">
        <w:rPr>
          <w:color w:val="000000"/>
        </w:rPr>
        <w:t>Устав</w:t>
      </w:r>
      <w:r>
        <w:rPr>
          <w:color w:val="000000"/>
        </w:rPr>
        <w:t>ом</w:t>
      </w:r>
      <w:r w:rsidR="005016E5" w:rsidRPr="005016E5">
        <w:rPr>
          <w:bCs/>
          <w:color w:val="000000"/>
        </w:rPr>
        <w:t>муниципального образования Октябрьское сельское поселение Александ</w:t>
      </w:r>
      <w:r>
        <w:rPr>
          <w:bCs/>
          <w:color w:val="000000"/>
        </w:rPr>
        <w:t>ровского района Томской области,</w:t>
      </w:r>
    </w:p>
    <w:p w:rsidR="009B4168" w:rsidRDefault="009B4168" w:rsidP="0077741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777414" w:rsidRDefault="005016E5" w:rsidP="00777414">
      <w:pPr>
        <w:shd w:val="clear" w:color="auto" w:fill="FFFFFF"/>
        <w:ind w:firstLine="709"/>
        <w:jc w:val="both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Октябрьского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</w:p>
    <w:p w:rsidR="005016E5" w:rsidRPr="005016E5" w:rsidRDefault="005016E5" w:rsidP="00777414">
      <w:pPr>
        <w:shd w:val="clear" w:color="auto" w:fill="FFFFFF"/>
        <w:ind w:firstLine="709"/>
        <w:jc w:val="both"/>
        <w:rPr>
          <w:color w:val="000000"/>
        </w:rPr>
      </w:pPr>
    </w:p>
    <w:p w:rsidR="00180DA6" w:rsidRPr="00C31BDF" w:rsidRDefault="009B4168" w:rsidP="00C31BDF">
      <w:pPr>
        <w:jc w:val="both"/>
        <w:rPr>
          <w:bCs/>
          <w:color w:val="000000"/>
        </w:rPr>
      </w:pPr>
      <w:r>
        <w:rPr>
          <w:color w:val="000000"/>
        </w:rPr>
        <w:t xml:space="preserve">            1. Внести </w:t>
      </w:r>
      <w:r w:rsidR="00C31BDF" w:rsidRPr="00C31BDF">
        <w:rPr>
          <w:bCs/>
          <w:color w:val="000000"/>
        </w:rPr>
        <w:t xml:space="preserve">в решение Совета Октябрьского сельского поселения от 15.09.2023 № 30 «Об утверждении Правил землепользования и застройки </w:t>
      </w:r>
      <w:r w:rsidR="00C31BDF">
        <w:rPr>
          <w:bCs/>
          <w:color w:val="000000"/>
        </w:rPr>
        <w:t xml:space="preserve">муниципального образования </w:t>
      </w:r>
      <w:r w:rsidR="00C31BDF" w:rsidRPr="00C31BDF">
        <w:rPr>
          <w:bCs/>
          <w:color w:val="000000"/>
        </w:rPr>
        <w:t>Октябрьское сельское поселение»</w:t>
      </w:r>
      <w:r>
        <w:rPr>
          <w:color w:val="000000"/>
        </w:rPr>
        <w:t xml:space="preserve"> следующие изменения</w:t>
      </w:r>
      <w:r w:rsidR="00AC2971">
        <w:rPr>
          <w:color w:val="000000"/>
        </w:rPr>
        <w:t>:</w:t>
      </w:r>
    </w:p>
    <w:p w:rsidR="009B4168" w:rsidRDefault="009B4168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1.1.  Пункт 2 статьи 1</w:t>
      </w:r>
      <w:r w:rsidR="00C55ADA">
        <w:rPr>
          <w:color w:val="000000"/>
        </w:rPr>
        <w:t>5</w:t>
      </w:r>
      <w:r>
        <w:rPr>
          <w:color w:val="000000"/>
        </w:rPr>
        <w:t xml:space="preserve"> Правил изложить в следующей редакции: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«</w:t>
      </w:r>
      <w:r w:rsidRPr="009B4168">
        <w:rPr>
          <w:color w:val="000000"/>
        </w:rPr>
        <w:t>2. Основаниями для рассмотрения вопроса о внесении изменений в Правила являются: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1) несоответствие Правил Генеральному плану Октябрьского сельского поселения;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</w:t>
      </w:r>
      <w:r w:rsidRPr="009B4168">
        <w:rPr>
          <w:color w:val="000000"/>
        </w:rP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6) принятие решения о комплексном развитии территории;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 w:rsidR="009F08BF">
        <w:rPr>
          <w:color w:val="000000"/>
        </w:rPr>
        <w:t>»;</w:t>
      </w:r>
    </w:p>
    <w:p w:rsidR="009B4168" w:rsidRDefault="00C55ADA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1.2. Пункт 3 статьи 15</w:t>
      </w:r>
      <w:r w:rsidR="009B4168">
        <w:rPr>
          <w:color w:val="000000"/>
        </w:rPr>
        <w:t xml:space="preserve"> Правил изложить в следующей редакции: 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«</w:t>
      </w:r>
      <w:r w:rsidRPr="009B4168">
        <w:rPr>
          <w:color w:val="000000"/>
        </w:rPr>
        <w:t>3. Предложения о внесении изменений в Правила направляются в Комиссию: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2) органами исполнительной власти Томской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3) органами местного самоуправле</w:t>
      </w:r>
      <w:bookmarkStart w:id="1" w:name="_GoBack"/>
      <w:bookmarkEnd w:id="1"/>
      <w:r w:rsidRPr="009B4168">
        <w:rPr>
          <w:color w:val="000000"/>
        </w:rPr>
        <w:t>ния Александровского муниципального района, в случаях, если Правила могут воспрепятствовать функционированию, размещению объектов капитального строительства муниципального (районного) значения;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4) органами местного самоуправления поселения, в случаях, если необходимо совершенствовать порядок регулирования землепользования и застройки на территории поселения;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5) физическими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9B4168" w:rsidRP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Томской области, главой местной администрации, а также в целях комплексного развития территории по инициативе правообладателей;</w:t>
      </w:r>
    </w:p>
    <w:p w:rsidR="009B4168" w:rsidRDefault="009B4168" w:rsidP="009B4168">
      <w:pPr>
        <w:shd w:val="clear" w:color="auto" w:fill="FFFFFF"/>
        <w:jc w:val="both"/>
        <w:rPr>
          <w:color w:val="000000"/>
        </w:rPr>
      </w:pPr>
      <w:r w:rsidRPr="009B4168">
        <w:rPr>
          <w:color w:val="000000"/>
        </w:rPr>
        <w:t>К предложениям о внесении изменений в Правила прикладываются документы,</w:t>
      </w:r>
      <w:r w:rsidR="00F53BC7">
        <w:rPr>
          <w:color w:val="000000"/>
        </w:rPr>
        <w:t xml:space="preserve"> </w:t>
      </w:r>
      <w:r w:rsidRPr="009B4168">
        <w:rPr>
          <w:color w:val="000000"/>
        </w:rPr>
        <w:t>подтверждающие необходимость внесения изменений в Правила.</w:t>
      </w:r>
      <w:r>
        <w:rPr>
          <w:color w:val="000000"/>
        </w:rPr>
        <w:t>».</w:t>
      </w:r>
    </w:p>
    <w:p w:rsidR="007F729E" w:rsidRDefault="009B4168" w:rsidP="009B4168">
      <w:pPr>
        <w:shd w:val="clear" w:color="auto" w:fill="FFFFFF"/>
        <w:jc w:val="both"/>
        <w:rPr>
          <w:color w:val="000000"/>
        </w:rPr>
      </w:pPr>
      <w:bookmarkStart w:id="2" w:name="Par381"/>
      <w:bookmarkEnd w:id="2"/>
      <w:r>
        <w:rPr>
          <w:color w:val="000000"/>
        </w:rPr>
        <w:t xml:space="preserve">            2. </w:t>
      </w:r>
      <w:r w:rsidR="00AC2971">
        <w:rPr>
          <w:color w:val="000000"/>
        </w:rPr>
        <w:t>Настоящее решение о</w:t>
      </w:r>
      <w:r w:rsidR="007F729E" w:rsidRPr="007F729E">
        <w:rPr>
          <w:color w:val="000000"/>
        </w:rPr>
        <w:t>бнародовать</w:t>
      </w:r>
      <w:r w:rsidR="00AC2971">
        <w:rPr>
          <w:color w:val="000000"/>
        </w:rPr>
        <w:t xml:space="preserve"> и </w:t>
      </w:r>
      <w:r w:rsidR="00AC2971" w:rsidRPr="009B4168">
        <w:t xml:space="preserve">разместить на официальном </w:t>
      </w:r>
      <w:r w:rsidR="007F729E" w:rsidRPr="009B4168">
        <w:t>сайте</w:t>
      </w:r>
      <w:r w:rsidR="00AC2971" w:rsidRPr="009B4168">
        <w:t xml:space="preserve"> Администрации </w:t>
      </w:r>
      <w:r w:rsidR="00E729F2" w:rsidRPr="009B4168">
        <w:t>Октябрьского</w:t>
      </w:r>
      <w:r w:rsidR="00AC2971" w:rsidRPr="009B4168">
        <w:t xml:space="preserve"> сельского </w:t>
      </w:r>
      <w:r w:rsidR="00E729F2" w:rsidRPr="009B4168">
        <w:t>поселения</w:t>
      </w:r>
      <w:hyperlink r:id="rId8" w:history="1">
        <w:r w:rsidR="00AC2971" w:rsidRPr="009B4168">
          <w:rPr>
            <w:rStyle w:val="a3"/>
            <w:color w:val="auto"/>
            <w:u w:val="none"/>
          </w:rPr>
          <w:t>https://alsokt.ru/</w:t>
        </w:r>
      </w:hyperlink>
      <w:r w:rsidR="007F729E" w:rsidRPr="009B4168">
        <w:t>.</w:t>
      </w:r>
    </w:p>
    <w:p w:rsidR="00AC2971" w:rsidRDefault="009B4168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3. </w:t>
      </w:r>
      <w:r w:rsidR="00AC2971">
        <w:rPr>
          <w:color w:val="000000"/>
        </w:rPr>
        <w:t xml:space="preserve">Направить </w:t>
      </w:r>
      <w:r w:rsidR="00E729F2">
        <w:rPr>
          <w:color w:val="000000"/>
        </w:rPr>
        <w:t>настоящее</w:t>
      </w:r>
      <w:r w:rsidR="00AC2971">
        <w:rPr>
          <w:color w:val="000000"/>
        </w:rPr>
        <w:t xml:space="preserve"> решение в течении трех дней со дня подписания Департаменту архитектуры и </w:t>
      </w:r>
      <w:r w:rsidR="00E729F2">
        <w:rPr>
          <w:color w:val="000000"/>
        </w:rPr>
        <w:t>строительства</w:t>
      </w:r>
      <w:r w:rsidR="00AC2971">
        <w:rPr>
          <w:color w:val="000000"/>
        </w:rPr>
        <w:t xml:space="preserve"> по Томской области и Администрации Александровского района.</w:t>
      </w:r>
    </w:p>
    <w:p w:rsidR="00AC2971" w:rsidRDefault="009B4168" w:rsidP="009B416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  4. </w:t>
      </w:r>
      <w:r w:rsidR="00AC2971">
        <w:rPr>
          <w:color w:val="000000"/>
        </w:rPr>
        <w:t>Направить один экземпляр настоящего решения с приложением на бумажном и электронном носителях в муниципальное бюджетное учреждение «А</w:t>
      </w:r>
      <w:r w:rsidR="00E729F2">
        <w:rPr>
          <w:color w:val="000000"/>
        </w:rPr>
        <w:t>рхитектуры, строительства и капитального ремонта».</w:t>
      </w:r>
    </w:p>
    <w:p w:rsidR="009B4168" w:rsidRDefault="009B4168" w:rsidP="009B4168">
      <w:pPr>
        <w:shd w:val="clear" w:color="auto" w:fill="FFFFFF"/>
        <w:ind w:left="709"/>
        <w:jc w:val="both"/>
        <w:rPr>
          <w:color w:val="000000"/>
        </w:rPr>
      </w:pPr>
    </w:p>
    <w:p w:rsidR="00E729F2" w:rsidRPr="007F729E" w:rsidRDefault="009B4168" w:rsidP="009B4168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E729F2">
        <w:rPr>
          <w:color w:val="000000"/>
        </w:rPr>
        <w:t>Решение вступает в силу с момента официального обнародования.</w:t>
      </w:r>
    </w:p>
    <w:p w:rsidR="00777414" w:rsidRDefault="00777414" w:rsidP="00777414">
      <w:pPr>
        <w:shd w:val="clear" w:color="auto" w:fill="FFFFFF"/>
        <w:jc w:val="both"/>
        <w:rPr>
          <w:color w:val="000000"/>
        </w:rPr>
      </w:pPr>
    </w:p>
    <w:p w:rsidR="005E78F3" w:rsidRDefault="005E78F3" w:rsidP="00777414">
      <w:pPr>
        <w:shd w:val="clear" w:color="auto" w:fill="FFFFFF"/>
        <w:jc w:val="both"/>
        <w:rPr>
          <w:color w:val="000000"/>
        </w:rPr>
      </w:pPr>
    </w:p>
    <w:p w:rsidR="005E78F3" w:rsidRPr="005016E5" w:rsidRDefault="005E78F3" w:rsidP="00777414">
      <w:pPr>
        <w:shd w:val="clear" w:color="auto" w:fill="FFFFFF"/>
        <w:jc w:val="both"/>
        <w:rPr>
          <w:color w:val="000000"/>
        </w:rPr>
      </w:pPr>
    </w:p>
    <w:p w:rsidR="007F729E" w:rsidRDefault="007F729E" w:rsidP="007F729E">
      <w:r w:rsidRPr="002D4C29">
        <w:t xml:space="preserve">Глава </w:t>
      </w:r>
      <w:r>
        <w:t>Октябрьского</w:t>
      </w:r>
      <w:r w:rsidRPr="002D4C29">
        <w:t xml:space="preserve"> сельского поселения         </w:t>
      </w:r>
      <w:r w:rsidR="00D22D39">
        <w:t xml:space="preserve">                                                           А.С. Латыпов</w:t>
      </w: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A9654D" w:rsidRPr="005016E5" w:rsidRDefault="00A9654D" w:rsidP="007F729E">
      <w:pPr>
        <w:spacing w:line="276" w:lineRule="auto"/>
      </w:pPr>
    </w:p>
    <w:sectPr w:rsidR="00A9654D" w:rsidRPr="005016E5" w:rsidSect="00A9654D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05" w:rsidRDefault="00DD6205" w:rsidP="00777414">
      <w:r>
        <w:separator/>
      </w:r>
    </w:p>
  </w:endnote>
  <w:endnote w:type="continuationSeparator" w:id="1">
    <w:p w:rsidR="00DD6205" w:rsidRDefault="00DD620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05" w:rsidRDefault="00DD6205" w:rsidP="00777414">
      <w:r>
        <w:separator/>
      </w:r>
    </w:p>
  </w:footnote>
  <w:footnote w:type="continuationSeparator" w:id="1">
    <w:p w:rsidR="00DD6205" w:rsidRDefault="00DD620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823FC6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823FC6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3BC7">
      <w:rPr>
        <w:rStyle w:val="a8"/>
        <w:noProof/>
      </w:rPr>
      <w:t>2</w: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71E"/>
    <w:multiLevelType w:val="hybridMultilevel"/>
    <w:tmpl w:val="053C1DF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46203"/>
    <w:multiLevelType w:val="hybridMultilevel"/>
    <w:tmpl w:val="A9D6F16A"/>
    <w:lvl w:ilvl="0" w:tplc="D86069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424590"/>
    <w:multiLevelType w:val="hybridMultilevel"/>
    <w:tmpl w:val="8956084E"/>
    <w:lvl w:ilvl="0" w:tplc="DE9E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54AAA"/>
    <w:multiLevelType w:val="hybridMultilevel"/>
    <w:tmpl w:val="B486EFC4"/>
    <w:lvl w:ilvl="0" w:tplc="F28C9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810FB8"/>
    <w:multiLevelType w:val="hybridMultilevel"/>
    <w:tmpl w:val="075EDDC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382D"/>
    <w:rsid w:val="000D64E6"/>
    <w:rsid w:val="00101E19"/>
    <w:rsid w:val="00142E76"/>
    <w:rsid w:val="00180DA6"/>
    <w:rsid w:val="001858A0"/>
    <w:rsid w:val="001F5D64"/>
    <w:rsid w:val="0022443D"/>
    <w:rsid w:val="002442C5"/>
    <w:rsid w:val="002E33CA"/>
    <w:rsid w:val="002E3ABB"/>
    <w:rsid w:val="00380084"/>
    <w:rsid w:val="0040239F"/>
    <w:rsid w:val="00453F51"/>
    <w:rsid w:val="004B0D5F"/>
    <w:rsid w:val="004C15BC"/>
    <w:rsid w:val="005016E5"/>
    <w:rsid w:val="00515E9C"/>
    <w:rsid w:val="005D60E4"/>
    <w:rsid w:val="005E2CDF"/>
    <w:rsid w:val="005E78F3"/>
    <w:rsid w:val="00626B94"/>
    <w:rsid w:val="00655526"/>
    <w:rsid w:val="00681401"/>
    <w:rsid w:val="006A457B"/>
    <w:rsid w:val="006A693E"/>
    <w:rsid w:val="006D2D10"/>
    <w:rsid w:val="00777414"/>
    <w:rsid w:val="007F729E"/>
    <w:rsid w:val="00813985"/>
    <w:rsid w:val="00823FC6"/>
    <w:rsid w:val="008B7D7B"/>
    <w:rsid w:val="00935631"/>
    <w:rsid w:val="0094068C"/>
    <w:rsid w:val="009B4168"/>
    <w:rsid w:val="009D07EB"/>
    <w:rsid w:val="009F08BF"/>
    <w:rsid w:val="009F3850"/>
    <w:rsid w:val="009F449D"/>
    <w:rsid w:val="00A55763"/>
    <w:rsid w:val="00A7472F"/>
    <w:rsid w:val="00A8535A"/>
    <w:rsid w:val="00A9654D"/>
    <w:rsid w:val="00AC2971"/>
    <w:rsid w:val="00AD6314"/>
    <w:rsid w:val="00AE42CA"/>
    <w:rsid w:val="00B409CA"/>
    <w:rsid w:val="00B723B5"/>
    <w:rsid w:val="00BC0768"/>
    <w:rsid w:val="00BE06E4"/>
    <w:rsid w:val="00BF1FFD"/>
    <w:rsid w:val="00C31BDF"/>
    <w:rsid w:val="00C423FE"/>
    <w:rsid w:val="00C4346F"/>
    <w:rsid w:val="00C55ADA"/>
    <w:rsid w:val="00CD4374"/>
    <w:rsid w:val="00D22D39"/>
    <w:rsid w:val="00DA68E9"/>
    <w:rsid w:val="00DD6205"/>
    <w:rsid w:val="00E55562"/>
    <w:rsid w:val="00E729F2"/>
    <w:rsid w:val="00EA3112"/>
    <w:rsid w:val="00F45161"/>
    <w:rsid w:val="00F53BC7"/>
    <w:rsid w:val="00F9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729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7F729E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4937-ABC4-4D20-A935-8DD31581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6848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https://alsokt.ru/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2024-07-12T04:38:00Z</cp:lastPrinted>
  <dcterms:created xsi:type="dcterms:W3CDTF">2024-06-03T16:17:00Z</dcterms:created>
  <dcterms:modified xsi:type="dcterms:W3CDTF">2024-07-12T04:39:00Z</dcterms:modified>
</cp:coreProperties>
</file>