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71" w:rsidRPr="00A76B99" w:rsidRDefault="006F2F71" w:rsidP="006F2F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A76B99">
        <w:rPr>
          <w:sz w:val="28"/>
          <w:szCs w:val="28"/>
        </w:rPr>
        <w:t>ОКТЯБРЬСКОГО СЕЛЬСКОГО ПОСЕЛЕНИЯ</w:t>
      </w:r>
    </w:p>
    <w:p w:rsidR="006F2F71" w:rsidRDefault="006F2F71" w:rsidP="006F2F71">
      <w:pPr>
        <w:pStyle w:val="1"/>
        <w:jc w:val="center"/>
        <w:rPr>
          <w:sz w:val="28"/>
          <w:szCs w:val="28"/>
        </w:rPr>
      </w:pPr>
      <w:r w:rsidRPr="00A76B99">
        <w:rPr>
          <w:sz w:val="28"/>
          <w:szCs w:val="28"/>
        </w:rPr>
        <w:t xml:space="preserve">АЛЕКСАНДРОВСКОГО РАЙОНА </w:t>
      </w:r>
    </w:p>
    <w:p w:rsidR="006F2F71" w:rsidRPr="00A76B99" w:rsidRDefault="006F2F71" w:rsidP="006F2F71">
      <w:pPr>
        <w:pStyle w:val="1"/>
        <w:jc w:val="center"/>
        <w:rPr>
          <w:sz w:val="28"/>
          <w:szCs w:val="28"/>
        </w:rPr>
      </w:pPr>
      <w:r w:rsidRPr="00A76B99">
        <w:rPr>
          <w:sz w:val="28"/>
          <w:szCs w:val="28"/>
        </w:rPr>
        <w:t>ТОМСКОЙ ОБЛАСТИ</w:t>
      </w:r>
    </w:p>
    <w:p w:rsidR="006F2F71" w:rsidRPr="00A76B99" w:rsidRDefault="006F2F71" w:rsidP="006F2F71">
      <w:pPr>
        <w:pStyle w:val="1"/>
        <w:jc w:val="center"/>
        <w:rPr>
          <w:sz w:val="24"/>
          <w:szCs w:val="24"/>
        </w:rPr>
      </w:pPr>
    </w:p>
    <w:p w:rsidR="006F2F71" w:rsidRPr="00A76B99" w:rsidRDefault="006F2F71" w:rsidP="006F2F71">
      <w:pPr>
        <w:pStyle w:val="1"/>
        <w:jc w:val="center"/>
        <w:rPr>
          <w:sz w:val="28"/>
          <w:szCs w:val="28"/>
        </w:rPr>
      </w:pPr>
      <w:r w:rsidRPr="00A76B99">
        <w:rPr>
          <w:sz w:val="28"/>
          <w:szCs w:val="28"/>
        </w:rPr>
        <w:t>РЕШЕНИЕ</w:t>
      </w:r>
    </w:p>
    <w:p w:rsidR="006F2F71" w:rsidRDefault="006F2F71" w:rsidP="006F2F71">
      <w:pPr>
        <w:pStyle w:val="1"/>
        <w:jc w:val="center"/>
        <w:rPr>
          <w:b w:val="0"/>
          <w:sz w:val="24"/>
          <w:szCs w:val="24"/>
        </w:rPr>
      </w:pPr>
    </w:p>
    <w:p w:rsidR="006F2F71" w:rsidRPr="00A76B99" w:rsidRDefault="006F2F71" w:rsidP="006F2F71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C56B4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</w:t>
      </w:r>
      <w:r w:rsidR="00BC56B4">
        <w:rPr>
          <w:b w:val="0"/>
          <w:sz w:val="24"/>
          <w:szCs w:val="24"/>
        </w:rPr>
        <w:t>02.2020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№  </w:t>
      </w:r>
      <w:r w:rsidR="00BC56B4">
        <w:rPr>
          <w:b w:val="0"/>
          <w:sz w:val="24"/>
          <w:szCs w:val="24"/>
        </w:rPr>
        <w:t>61</w:t>
      </w:r>
    </w:p>
    <w:p w:rsidR="006F2F71" w:rsidRDefault="006F2F71" w:rsidP="006F2F71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</w:t>
      </w:r>
      <w:r w:rsidR="00C84D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Октябрьский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779"/>
      </w:tblGrid>
      <w:tr w:rsidR="003D7CF9" w:rsidRPr="005F11F2" w:rsidTr="00557F5E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CF9" w:rsidRDefault="003D7CF9" w:rsidP="006F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F71" w:rsidRPr="005F11F2" w:rsidRDefault="006F2F71" w:rsidP="006F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CF9" w:rsidRPr="005F11F2" w:rsidTr="00557F5E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D7CF9" w:rsidRPr="005F11F2" w:rsidRDefault="003D7CF9" w:rsidP="006F2F7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>О  внесении изменений в  Положение о бюджетном процессе в муниципальном образовании «</w:t>
            </w:r>
            <w:r w:rsidR="006F2F71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Октябрьское</w:t>
            </w:r>
            <w:r w:rsidRPr="005F11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сельское поселение» 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3D7CF9" w:rsidRPr="005F11F2" w:rsidRDefault="003D7CF9" w:rsidP="005F11F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>В соответствии со статьями  Бюджетного кодекса Российской Федерации 106, 107 пунктом 5, 129 пунктом 5, 265</w:t>
      </w:r>
      <w:r w:rsidR="006F2F7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F2F71" w:rsidRPr="006F2F71">
        <w:rPr>
          <w:rFonts w:ascii="Times New Roman" w:hAnsi="Times New Roman"/>
          <w:sz w:val="24"/>
          <w:szCs w:val="24"/>
        </w:rPr>
        <w:t>пунктом 8 части 2 статьи 34 Устава муниципального образования «Октябрьское сельское поселение»,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 xml:space="preserve">Совет </w:t>
      </w:r>
      <w:r w:rsidR="006F2F71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5F11F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РЕШИЛ: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Положение о бюджетном процессе в муниципальном образовании «</w:t>
      </w:r>
      <w:r w:rsidR="006F2F71">
        <w:rPr>
          <w:rFonts w:ascii="Times New Roman" w:hAnsi="Times New Roman"/>
          <w:bCs/>
          <w:iCs/>
          <w:sz w:val="24"/>
          <w:szCs w:val="24"/>
          <w:lang w:eastAsia="ru-RU"/>
        </w:rPr>
        <w:t>Октябрьское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сельское поселение», утверждённое решением Совет</w:t>
      </w:r>
      <w:r w:rsidR="005F11F2"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а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6F2F71">
        <w:rPr>
          <w:rFonts w:ascii="Times New Roman" w:hAnsi="Times New Roman"/>
          <w:bCs/>
          <w:iCs/>
          <w:sz w:val="24"/>
          <w:szCs w:val="24"/>
          <w:lang w:eastAsia="ru-RU"/>
        </w:rPr>
        <w:t>Октябрьское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сельского поселения  №</w:t>
      </w:r>
      <w:r w:rsidR="005F11F2"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6F2F71">
        <w:rPr>
          <w:rFonts w:ascii="Times New Roman" w:hAnsi="Times New Roman"/>
          <w:bCs/>
          <w:iCs/>
          <w:sz w:val="24"/>
          <w:szCs w:val="24"/>
          <w:lang w:eastAsia="ru-RU"/>
        </w:rPr>
        <w:t>12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от </w:t>
      </w:r>
      <w:r w:rsidR="006F2F71">
        <w:rPr>
          <w:rFonts w:ascii="Times New Roman" w:hAnsi="Times New Roman"/>
          <w:bCs/>
          <w:iCs/>
          <w:sz w:val="24"/>
          <w:szCs w:val="24"/>
          <w:lang w:eastAsia="ru-RU"/>
        </w:rPr>
        <w:t>21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.1</w:t>
      </w:r>
      <w:r w:rsidR="006F2F71">
        <w:rPr>
          <w:rFonts w:ascii="Times New Roman" w:hAnsi="Times New Roman"/>
          <w:bCs/>
          <w:iCs/>
          <w:sz w:val="24"/>
          <w:szCs w:val="24"/>
          <w:lang w:eastAsia="ru-RU"/>
        </w:rPr>
        <w:t>1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.201</w:t>
      </w:r>
      <w:r w:rsidR="006F2F71">
        <w:rPr>
          <w:rFonts w:ascii="Times New Roman" w:hAnsi="Times New Roman"/>
          <w:bCs/>
          <w:iCs/>
          <w:sz w:val="24"/>
          <w:szCs w:val="24"/>
          <w:lang w:eastAsia="ru-RU"/>
        </w:rPr>
        <w:t>7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г, следующие  изменения:</w:t>
      </w:r>
    </w:p>
    <w:p w:rsidR="003D7CF9" w:rsidRPr="005F11F2" w:rsidRDefault="003D7CF9" w:rsidP="005F11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1) пункт</w:t>
      </w:r>
      <w:r w:rsidR="005F11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ы 3, 4 и 5 </w:t>
      </w:r>
      <w:r w:rsidRPr="005F11F2">
        <w:rPr>
          <w:rFonts w:ascii="Times New Roman" w:hAnsi="Times New Roman"/>
          <w:bCs/>
          <w:iCs/>
          <w:sz w:val="24"/>
          <w:szCs w:val="24"/>
          <w:lang w:eastAsia="ru-RU"/>
        </w:rPr>
        <w:t>ст. 18  Положения изложить в следующей редакции:</w:t>
      </w:r>
    </w:p>
    <w:p w:rsidR="005F11F2" w:rsidRDefault="003D7CF9" w:rsidP="005F11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11F2">
        <w:rPr>
          <w:rFonts w:ascii="Times New Roman" w:hAnsi="Times New Roman"/>
          <w:sz w:val="24"/>
          <w:szCs w:val="24"/>
        </w:rPr>
        <w:t xml:space="preserve"> «</w:t>
      </w:r>
      <w:r w:rsidR="005F11F2">
        <w:rPr>
          <w:rFonts w:ascii="Times New Roman" w:hAnsi="Times New Roman"/>
          <w:sz w:val="24"/>
          <w:szCs w:val="24"/>
        </w:rPr>
        <w:t>3.</w:t>
      </w:r>
      <w:r w:rsidRPr="005F11F2">
        <w:rPr>
          <w:rFonts w:ascii="Times New Roman" w:hAnsi="Times New Roman"/>
          <w:sz w:val="24"/>
          <w:szCs w:val="24"/>
        </w:rPr>
        <w:t xml:space="preserve">Размер дефицита бюджета поселения не может превышать 10 процентов утвержденного общего годового объема доходов бюджета поселения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5F11F2" w:rsidRDefault="005F11F2" w:rsidP="005F11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D7CF9" w:rsidRPr="005F11F2">
        <w:rPr>
          <w:rFonts w:ascii="Times New Roman" w:hAnsi="Times New Roman"/>
          <w:sz w:val="24"/>
          <w:szCs w:val="24"/>
        </w:rPr>
        <w:t>Предельный объём муниципального долга не должен превышать утверждённый решением  о местном бюджете на очередной финансовый год и плановый период (очередной финансовый год) общий объем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>
        <w:rPr>
          <w:rFonts w:ascii="Times New Roman" w:hAnsi="Times New Roman"/>
          <w:sz w:val="24"/>
          <w:szCs w:val="24"/>
        </w:rPr>
        <w:t>.</w:t>
      </w:r>
    </w:p>
    <w:p w:rsidR="003D7CF9" w:rsidRPr="006F2F71" w:rsidRDefault="005F11F2" w:rsidP="005F11F2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</w:rPr>
        <w:t>5.</w:t>
      </w:r>
      <w:r w:rsidR="003D7CF9" w:rsidRPr="005F11F2">
        <w:rPr>
          <w:rFonts w:ascii="Times New Roman" w:hAnsi="Times New Roman"/>
          <w:sz w:val="24"/>
          <w:szCs w:val="24"/>
        </w:rPr>
        <w:t xml:space="preserve">Предельный объем муниципальных заимствований </w:t>
      </w:r>
      <w:r w:rsidR="006F2F71">
        <w:rPr>
          <w:rFonts w:ascii="Times New Roman" w:hAnsi="Times New Roman"/>
          <w:sz w:val="24"/>
          <w:szCs w:val="24"/>
        </w:rPr>
        <w:t>Октябрьского</w:t>
      </w:r>
      <w:r w:rsidR="003D7CF9" w:rsidRPr="005F11F2">
        <w:rPr>
          <w:rFonts w:ascii="Times New Roman" w:hAnsi="Times New Roman"/>
          <w:sz w:val="24"/>
          <w:szCs w:val="24"/>
        </w:rPr>
        <w:t xml:space="preserve"> сельского поселения не должен превышать </w:t>
      </w:r>
      <w:r w:rsidR="003D7CF9" w:rsidRPr="005F11F2">
        <w:rPr>
          <w:rFonts w:ascii="Times New Roman" w:hAnsi="Times New Roman"/>
          <w:sz w:val="24"/>
          <w:szCs w:val="24"/>
          <w:shd w:val="clear" w:color="auto" w:fill="FFFFFF"/>
        </w:rPr>
        <w:t xml:space="preserve">общую сумму средств, направляемых на финансирование дефицита бюджета поселения, и объемов погашения долговых обязательств </w:t>
      </w:r>
      <w:r w:rsidR="006F2F71">
        <w:rPr>
          <w:rFonts w:ascii="Times New Roman" w:hAnsi="Times New Roman"/>
          <w:sz w:val="24"/>
          <w:szCs w:val="24"/>
          <w:shd w:val="clear" w:color="auto" w:fill="FFFFFF"/>
        </w:rPr>
        <w:t>Октябрьского</w:t>
      </w:r>
      <w:r w:rsidR="003D7CF9" w:rsidRPr="005F11F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3D7CF9" w:rsidRPr="006F2F71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поселения, утвержденных на соответствующий финансовый год решением о местном бюджете</w:t>
      </w:r>
      <w:proofErr w:type="gramStart"/>
      <w:r w:rsidR="003D7CF9" w:rsidRPr="006F2F7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F2F71">
        <w:rPr>
          <w:rFonts w:ascii="Times New Roman" w:hAnsi="Times New Roman"/>
          <w:shd w:val="clear" w:color="auto" w:fill="FFFFFF"/>
        </w:rPr>
        <w:t>».</w:t>
      </w:r>
      <w:proofErr w:type="gramEnd"/>
    </w:p>
    <w:p w:rsidR="005F11F2" w:rsidRPr="006F2F71" w:rsidRDefault="005F47E3" w:rsidP="005F11F2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6F2F71">
        <w:rPr>
          <w:rFonts w:ascii="Times New Roman" w:hAnsi="Times New Roman" w:cs="Times New Roman"/>
          <w:shd w:val="clear" w:color="auto" w:fill="FFFFFF"/>
        </w:rPr>
        <w:t>2</w:t>
      </w:r>
      <w:r w:rsidR="003D7CF9" w:rsidRPr="006F2F71">
        <w:rPr>
          <w:rFonts w:ascii="Times New Roman" w:hAnsi="Times New Roman" w:cs="Times New Roman"/>
          <w:shd w:val="clear" w:color="auto" w:fill="FFFFFF"/>
        </w:rPr>
        <w:t>)</w:t>
      </w:r>
      <w:r w:rsidRPr="006F2F71">
        <w:rPr>
          <w:rFonts w:ascii="Times New Roman" w:hAnsi="Times New Roman" w:cs="Times New Roman"/>
          <w:shd w:val="clear" w:color="auto" w:fill="FFFFFF"/>
        </w:rPr>
        <w:t xml:space="preserve"> </w:t>
      </w:r>
      <w:r w:rsidR="003D7CF9" w:rsidRPr="006F2F71">
        <w:rPr>
          <w:rFonts w:ascii="Times New Roman" w:hAnsi="Times New Roman" w:cs="Times New Roman"/>
          <w:shd w:val="clear" w:color="auto" w:fill="FFFFFF"/>
        </w:rPr>
        <w:t>пункт 4 раздела 2  ст. 30 изложить в новой редакции:</w:t>
      </w:r>
    </w:p>
    <w:p w:rsidR="00894450" w:rsidRPr="006F2F71" w:rsidRDefault="005F11F2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F2F71">
        <w:t>«4.</w:t>
      </w:r>
      <w:r w:rsidR="003D7CF9" w:rsidRPr="006F2F71">
        <w:rPr>
          <w:rFonts w:ascii="Times New Roman" w:hAnsi="Times New Roman" w:cs="Times New Roman"/>
        </w:rPr>
        <w:t xml:space="preserve">Санкционирование оплаты денежных обязательств осуществляются в соответствии с установленным  финансовым органом порядком,  контроль </w:t>
      </w:r>
      <w:proofErr w:type="gramStart"/>
      <w:r w:rsidR="003D7CF9" w:rsidRPr="006F2F71">
        <w:rPr>
          <w:rFonts w:ascii="Times New Roman" w:hAnsi="Times New Roman" w:cs="Times New Roman"/>
        </w:rPr>
        <w:t>за</w:t>
      </w:r>
      <w:proofErr w:type="gramEnd"/>
      <w:r w:rsidR="003D7CF9" w:rsidRPr="006F2F71">
        <w:rPr>
          <w:rFonts w:ascii="Times New Roman" w:hAnsi="Times New Roman" w:cs="Times New Roman"/>
        </w:rPr>
        <w:t>:</w:t>
      </w:r>
    </w:p>
    <w:p w:rsidR="00894450" w:rsidRPr="006F2F71" w:rsidRDefault="005F47E3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F2F71">
        <w:rPr>
          <w:rFonts w:ascii="Times New Roman" w:hAnsi="Times New Roman" w:cs="Times New Roman"/>
        </w:rPr>
        <w:t>н</w:t>
      </w:r>
      <w:r w:rsidR="003D7CF9" w:rsidRPr="006F2F71">
        <w:rPr>
          <w:rFonts w:ascii="Times New Roman" w:hAnsi="Times New Roman" w:cs="Times New Roman"/>
        </w:rPr>
        <w:t>е</w:t>
      </w:r>
      <w:r w:rsidRPr="006F2F71">
        <w:rPr>
          <w:rFonts w:ascii="Times New Roman" w:hAnsi="Times New Roman" w:cs="Times New Roman"/>
        </w:rPr>
        <w:t xml:space="preserve"> </w:t>
      </w:r>
      <w:r w:rsidR="003D7CF9" w:rsidRPr="006F2F71">
        <w:rPr>
          <w:rFonts w:ascii="Times New Roman" w:hAnsi="Times New Roman" w:cs="Times New Roman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894450" w:rsidRPr="006F2F71" w:rsidRDefault="003D7CF9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F2F71">
        <w:rPr>
          <w:rFonts w:ascii="Times New Roman" w:hAnsi="Times New Roman" w:cs="Times New Roman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894450" w:rsidRPr="006F2F71" w:rsidRDefault="003D7CF9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F2F71">
        <w:rPr>
          <w:rFonts w:ascii="Times New Roman" w:hAnsi="Times New Roman" w:cs="Times New Roman"/>
        </w:rPr>
        <w:lastRenderedPageBreak/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894450" w:rsidRDefault="003D7CF9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F2F71">
        <w:rPr>
          <w:rFonts w:ascii="Times New Roman" w:hAnsi="Times New Roman" w:cs="Times New Roman"/>
        </w:rPr>
        <w:t>наличием документов, подтверждающих возникновение денежного обязательства</w:t>
      </w:r>
      <w:proofErr w:type="gramStart"/>
      <w:r w:rsidRPr="006F2F71">
        <w:rPr>
          <w:rFonts w:ascii="Times New Roman" w:hAnsi="Times New Roman" w:cs="Times New Roman"/>
        </w:rPr>
        <w:t>.»</w:t>
      </w:r>
      <w:r w:rsidR="00894450" w:rsidRPr="006F2F71">
        <w:rPr>
          <w:rFonts w:ascii="Times New Roman" w:hAnsi="Times New Roman" w:cs="Times New Roman"/>
        </w:rPr>
        <w:t>.</w:t>
      </w:r>
      <w:proofErr w:type="gramEnd"/>
    </w:p>
    <w:p w:rsidR="006E0E0A" w:rsidRPr="006F2F71" w:rsidRDefault="006E0E0A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подпункт 8 пункта 2 ст.38 исключить.</w:t>
      </w:r>
    </w:p>
    <w:p w:rsidR="003D7CF9" w:rsidRPr="006F2F71" w:rsidRDefault="002373F6" w:rsidP="0089445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t>4</w:t>
      </w:r>
      <w:r w:rsidR="003D7CF9" w:rsidRPr="006F2F71">
        <w:rPr>
          <w:rFonts w:ascii="Times New Roman" w:hAnsi="Times New Roman" w:cs="Times New Roman"/>
        </w:rPr>
        <w:t>)</w:t>
      </w:r>
      <w:r w:rsidR="005F11F2" w:rsidRPr="006F2F71">
        <w:rPr>
          <w:shd w:val="clear" w:color="auto" w:fill="FFFFFF"/>
        </w:rPr>
        <w:t xml:space="preserve"> </w:t>
      </w:r>
      <w:r w:rsidR="005F11F2" w:rsidRPr="006F2F71">
        <w:rPr>
          <w:rFonts w:ascii="Times New Roman" w:hAnsi="Times New Roman" w:cs="Times New Roman"/>
          <w:shd w:val="clear" w:color="auto" w:fill="FFFFFF"/>
        </w:rPr>
        <w:t>пункт 2</w:t>
      </w:r>
      <w:r w:rsidR="005F11F2" w:rsidRPr="006F2F71">
        <w:rPr>
          <w:rFonts w:ascii="Times New Roman" w:hAnsi="Times New Roman" w:cs="Times New Roman"/>
        </w:rPr>
        <w:t xml:space="preserve"> </w:t>
      </w:r>
      <w:r w:rsidR="003D7CF9" w:rsidRPr="006F2F71">
        <w:rPr>
          <w:rFonts w:ascii="Times New Roman" w:hAnsi="Times New Roman" w:cs="Times New Roman"/>
          <w:shd w:val="clear" w:color="auto" w:fill="FFFFFF"/>
        </w:rPr>
        <w:t xml:space="preserve"> ст. 43 </w:t>
      </w:r>
      <w:r w:rsidR="003D7CF9" w:rsidRPr="006F2F71">
        <w:rPr>
          <w:rFonts w:ascii="Times New Roman" w:hAnsi="Times New Roman" w:cs="Times New Roman"/>
        </w:rPr>
        <w:t>изложить в следующей редакции:</w:t>
      </w:r>
    </w:p>
    <w:p w:rsidR="003D7CF9" w:rsidRPr="005F11F2" w:rsidRDefault="003D7CF9" w:rsidP="005F47E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5F11F2">
        <w:rPr>
          <w:rFonts w:ascii="Times New Roman" w:hAnsi="Times New Roman" w:cs="Times New Roman"/>
        </w:rPr>
        <w:t>«</w:t>
      </w:r>
      <w:r w:rsidR="005F11F2">
        <w:rPr>
          <w:rFonts w:ascii="Times New Roman" w:hAnsi="Times New Roman" w:cs="Times New Roman"/>
        </w:rPr>
        <w:t>2.</w:t>
      </w:r>
      <w:r w:rsidRPr="005F11F2">
        <w:rPr>
          <w:rFonts w:ascii="Times New Roman" w:hAnsi="Times New Roman" w:cs="Times New Roman"/>
        </w:rPr>
        <w:t>Финансовый контроль осуществляется в следующих формах: внешний, внутренний, предварительный и последующий</w:t>
      </w:r>
      <w:proofErr w:type="gramStart"/>
      <w:r w:rsidR="00894450">
        <w:rPr>
          <w:rFonts w:ascii="Times New Roman" w:hAnsi="Times New Roman" w:cs="Times New Roman"/>
        </w:rPr>
        <w:t>.</w:t>
      </w:r>
      <w:r w:rsidRPr="005F11F2">
        <w:rPr>
          <w:rFonts w:ascii="Times New Roman" w:hAnsi="Times New Roman" w:cs="Times New Roman"/>
        </w:rPr>
        <w:t>».</w:t>
      </w:r>
      <w:proofErr w:type="gramEnd"/>
    </w:p>
    <w:p w:rsidR="003D7CF9" w:rsidRPr="005F11F2" w:rsidRDefault="003D7CF9" w:rsidP="005F47E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1F2">
        <w:rPr>
          <w:rFonts w:ascii="Times New Roman" w:hAnsi="Times New Roman"/>
          <w:sz w:val="24"/>
          <w:szCs w:val="24"/>
          <w:lang w:eastAsia="ru-RU"/>
        </w:rPr>
        <w:t>2. Настоящее  решение  вступает  в силу  со  дня  его  официального  опубликования (обнародования).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F71" w:rsidRDefault="006F2F71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F71" w:rsidRPr="005F11F2" w:rsidRDefault="006F2F71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6F2F71" w:rsidP="005F1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Октябрьского</w:t>
      </w:r>
      <w:r w:rsidR="003D7CF9" w:rsidRPr="005F11F2">
        <w:rPr>
          <w:rFonts w:ascii="Times New Roman" w:hAnsi="Times New Roman"/>
          <w:sz w:val="24"/>
          <w:szCs w:val="24"/>
          <w:lang w:eastAsia="ru-RU"/>
        </w:rPr>
        <w:t xml:space="preserve"> сельского 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D7CF9" w:rsidRPr="005F11F2">
        <w:rPr>
          <w:rFonts w:ascii="Times New Roman" w:hAnsi="Times New Roman"/>
          <w:sz w:val="24"/>
          <w:szCs w:val="24"/>
          <w:lang w:eastAsia="ru-RU"/>
        </w:rPr>
        <w:tab/>
      </w:r>
      <w:r w:rsidR="003D7CF9" w:rsidRPr="005F11F2">
        <w:rPr>
          <w:rFonts w:ascii="Times New Roman" w:hAnsi="Times New Roman"/>
          <w:sz w:val="24"/>
          <w:szCs w:val="24"/>
          <w:lang w:eastAsia="ru-RU"/>
        </w:rPr>
        <w:tab/>
      </w:r>
      <w:r w:rsidR="003D7CF9" w:rsidRPr="005F11F2">
        <w:rPr>
          <w:rFonts w:ascii="Times New Roman" w:hAnsi="Times New Roman"/>
          <w:sz w:val="24"/>
          <w:szCs w:val="24"/>
          <w:lang w:eastAsia="ru-RU"/>
        </w:rPr>
        <w:tab/>
      </w:r>
      <w:r w:rsidR="003D7CF9" w:rsidRPr="005F11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А.С. Латыпов</w:t>
      </w:r>
      <w:r w:rsidR="003D7CF9" w:rsidRPr="005F11F2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7CF9" w:rsidRPr="005F11F2" w:rsidRDefault="003D7CF9" w:rsidP="005F11F2">
      <w:pPr>
        <w:tabs>
          <w:tab w:val="left" w:pos="184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3D7CF9" w:rsidRPr="005F11F2" w:rsidSect="0026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B2C"/>
    <w:rsid w:val="00067C18"/>
    <w:rsid w:val="00075AB1"/>
    <w:rsid w:val="001C2F3C"/>
    <w:rsid w:val="00200EBD"/>
    <w:rsid w:val="002373F6"/>
    <w:rsid w:val="00250842"/>
    <w:rsid w:val="002676F1"/>
    <w:rsid w:val="002B172B"/>
    <w:rsid w:val="003D7CF9"/>
    <w:rsid w:val="004048BB"/>
    <w:rsid w:val="004C4930"/>
    <w:rsid w:val="00544909"/>
    <w:rsid w:val="00557F5E"/>
    <w:rsid w:val="005A2A7A"/>
    <w:rsid w:val="005F11F2"/>
    <w:rsid w:val="005F154C"/>
    <w:rsid w:val="005F47E3"/>
    <w:rsid w:val="006106C4"/>
    <w:rsid w:val="00612B66"/>
    <w:rsid w:val="006B5C75"/>
    <w:rsid w:val="006E0E0A"/>
    <w:rsid w:val="006F2F71"/>
    <w:rsid w:val="00701042"/>
    <w:rsid w:val="007E3402"/>
    <w:rsid w:val="00805C0D"/>
    <w:rsid w:val="00894450"/>
    <w:rsid w:val="0092797A"/>
    <w:rsid w:val="00982ADC"/>
    <w:rsid w:val="00A42920"/>
    <w:rsid w:val="00A856A2"/>
    <w:rsid w:val="00AA0AD1"/>
    <w:rsid w:val="00BC56B4"/>
    <w:rsid w:val="00C36E07"/>
    <w:rsid w:val="00C42C7E"/>
    <w:rsid w:val="00C57A4B"/>
    <w:rsid w:val="00C61E2E"/>
    <w:rsid w:val="00C84DE1"/>
    <w:rsid w:val="00C8549B"/>
    <w:rsid w:val="00CC36D1"/>
    <w:rsid w:val="00CD299E"/>
    <w:rsid w:val="00CE4EAC"/>
    <w:rsid w:val="00D33E97"/>
    <w:rsid w:val="00D46742"/>
    <w:rsid w:val="00DE2117"/>
    <w:rsid w:val="00DE4989"/>
    <w:rsid w:val="00DF3B2C"/>
    <w:rsid w:val="00E61290"/>
    <w:rsid w:val="00EA2699"/>
    <w:rsid w:val="00EE2B29"/>
    <w:rsid w:val="00F722AB"/>
    <w:rsid w:val="00FD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F2F71"/>
    <w:pPr>
      <w:keepNext/>
      <w:spacing w:after="0" w:line="240" w:lineRule="atLeast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4909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paragraph" w:customStyle="1" w:styleId="s1">
    <w:name w:val="s_1"/>
    <w:basedOn w:val="a"/>
    <w:uiPriority w:val="99"/>
    <w:rsid w:val="00AA0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AA0AD1"/>
    <w:rPr>
      <w:rFonts w:cs="Times New Roman"/>
      <w:i/>
      <w:iCs/>
    </w:rPr>
  </w:style>
  <w:style w:type="character" w:styleId="a4">
    <w:name w:val="Hyperlink"/>
    <w:basedOn w:val="a0"/>
    <w:uiPriority w:val="99"/>
    <w:semiHidden/>
    <w:rsid w:val="00AA0AD1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AA0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AA0AD1"/>
    <w:rPr>
      <w:rFonts w:cs="Times New Roman"/>
    </w:rPr>
  </w:style>
  <w:style w:type="paragraph" w:customStyle="1" w:styleId="s15">
    <w:name w:val="s_15"/>
    <w:basedOn w:val="a"/>
    <w:uiPriority w:val="99"/>
    <w:rsid w:val="004C4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uiPriority w:val="99"/>
    <w:rsid w:val="004C4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uiPriority w:val="99"/>
    <w:rsid w:val="004C4930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E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49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2F7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2A75-9F90-4923-B2EA-68BB1C00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2020-03-05T08:46:00Z</cp:lastPrinted>
  <dcterms:created xsi:type="dcterms:W3CDTF">2019-12-26T04:59:00Z</dcterms:created>
  <dcterms:modified xsi:type="dcterms:W3CDTF">2022-04-26T04:10:00Z</dcterms:modified>
</cp:coreProperties>
</file>