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D02AB2">
        <w:rPr>
          <w:sz w:val="28"/>
          <w:szCs w:val="28"/>
        </w:rPr>
        <w:t>ОКТЯБРЬСКОГО</w:t>
      </w:r>
      <w:r>
        <w:rPr>
          <w:sz w:val="28"/>
          <w:szCs w:val="28"/>
        </w:rPr>
        <w:t xml:space="preserve"> СЕЛЬСКОГО ПОСЕЛЕНИЯ</w:t>
      </w:r>
    </w:p>
    <w:p w:rsidR="0058430A" w:rsidRDefault="0058430A" w:rsidP="0058430A">
      <w:pPr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 РАЙОНА ТОМСКОЙ ОБЛАСТИ</w:t>
      </w:r>
    </w:p>
    <w:p w:rsidR="0058430A" w:rsidRDefault="0058430A" w:rsidP="0058430A"/>
    <w:p w:rsidR="0058430A" w:rsidRDefault="0058430A" w:rsidP="0058430A"/>
    <w:p w:rsidR="0058430A" w:rsidRDefault="0058430A" w:rsidP="0058430A"/>
    <w:p w:rsidR="0058430A" w:rsidRDefault="0058430A" w:rsidP="0058430A">
      <w:pPr>
        <w:pStyle w:val="a3"/>
        <w:rPr>
          <w:szCs w:val="28"/>
        </w:rPr>
      </w:pPr>
      <w:r>
        <w:rPr>
          <w:szCs w:val="28"/>
        </w:rPr>
        <w:t>РЕШЕНИЕ</w:t>
      </w:r>
    </w:p>
    <w:p w:rsidR="0058430A" w:rsidRDefault="0058430A" w:rsidP="0058430A">
      <w:pPr>
        <w:pStyle w:val="a3"/>
        <w:jc w:val="left"/>
        <w:rPr>
          <w:szCs w:val="28"/>
        </w:rPr>
      </w:pPr>
    </w:p>
    <w:p w:rsidR="0058430A" w:rsidRDefault="00F13EBB" w:rsidP="0058430A">
      <w:pPr>
        <w:pStyle w:val="a3"/>
        <w:jc w:val="left"/>
        <w:rPr>
          <w:b w:val="0"/>
          <w:szCs w:val="28"/>
        </w:rPr>
      </w:pPr>
      <w:r>
        <w:rPr>
          <w:b w:val="0"/>
          <w:szCs w:val="24"/>
        </w:rPr>
        <w:t>29</w:t>
      </w:r>
      <w:r w:rsidR="00EF52EF">
        <w:rPr>
          <w:b w:val="0"/>
          <w:szCs w:val="24"/>
        </w:rPr>
        <w:t>.</w:t>
      </w:r>
      <w:r>
        <w:rPr>
          <w:b w:val="0"/>
          <w:szCs w:val="24"/>
        </w:rPr>
        <w:t>09</w:t>
      </w:r>
      <w:r w:rsidR="0058430A">
        <w:rPr>
          <w:b w:val="0"/>
          <w:szCs w:val="24"/>
        </w:rPr>
        <w:t>.20</w:t>
      </w:r>
      <w:r>
        <w:rPr>
          <w:b w:val="0"/>
          <w:szCs w:val="24"/>
        </w:rPr>
        <w:t>22</w:t>
      </w:r>
      <w:r w:rsidR="0058430A" w:rsidRPr="00652C8A">
        <w:rPr>
          <w:b w:val="0"/>
          <w:szCs w:val="24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</w:r>
      <w:r w:rsidR="0058430A" w:rsidRPr="00652C8A">
        <w:rPr>
          <w:b w:val="0"/>
          <w:szCs w:val="28"/>
        </w:rPr>
        <w:tab/>
        <w:t xml:space="preserve">                        </w:t>
      </w:r>
      <w:r w:rsidR="0058430A" w:rsidRPr="00652C8A">
        <w:rPr>
          <w:b w:val="0"/>
          <w:szCs w:val="28"/>
        </w:rPr>
        <w:tab/>
      </w:r>
      <w:r>
        <w:rPr>
          <w:b w:val="0"/>
          <w:szCs w:val="28"/>
        </w:rPr>
        <w:t xml:space="preserve">            </w:t>
      </w:r>
      <w:r w:rsidR="0058430A" w:rsidRPr="00652C8A">
        <w:rPr>
          <w:b w:val="0"/>
          <w:szCs w:val="28"/>
        </w:rPr>
        <w:t xml:space="preserve">№ </w:t>
      </w:r>
      <w:r>
        <w:rPr>
          <w:b w:val="0"/>
          <w:szCs w:val="28"/>
        </w:rPr>
        <w:t>10</w:t>
      </w:r>
    </w:p>
    <w:p w:rsidR="00B03621" w:rsidRDefault="00B03621" w:rsidP="00B03621">
      <w:pPr>
        <w:jc w:val="center"/>
      </w:pPr>
      <w:r>
        <w:t>п</w:t>
      </w:r>
      <w:proofErr w:type="gramStart"/>
      <w:r>
        <w:t>.О</w:t>
      </w:r>
      <w:proofErr w:type="gramEnd"/>
      <w:r>
        <w:t>ктябрьский</w:t>
      </w:r>
    </w:p>
    <w:p w:rsidR="0058430A" w:rsidRDefault="0058430A" w:rsidP="00B03621">
      <w:pPr>
        <w:jc w:val="center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Pr="00F13EBB" w:rsidRDefault="00F13EBB" w:rsidP="00F13EBB">
      <w:pPr>
        <w:jc w:val="center"/>
        <w:rPr>
          <w:b/>
          <w:bCs/>
          <w:sz w:val="24"/>
          <w:szCs w:val="24"/>
        </w:rPr>
      </w:pPr>
      <w:r w:rsidRPr="00F13EBB">
        <w:rPr>
          <w:b/>
          <w:bCs/>
          <w:sz w:val="24"/>
          <w:szCs w:val="24"/>
        </w:rPr>
        <w:t xml:space="preserve">О внесении изменений в решение Совета Октябрьского сельского поселения от 08.11.2016 </w:t>
      </w:r>
      <w:proofErr w:type="spellStart"/>
      <w:r w:rsidRPr="00F13EBB">
        <w:rPr>
          <w:b/>
          <w:bCs/>
          <w:sz w:val="24"/>
          <w:szCs w:val="24"/>
        </w:rPr>
        <w:t>г.№</w:t>
      </w:r>
      <w:proofErr w:type="spellEnd"/>
      <w:r w:rsidRPr="00F13EBB">
        <w:rPr>
          <w:b/>
          <w:bCs/>
          <w:sz w:val="24"/>
          <w:szCs w:val="24"/>
        </w:rPr>
        <w:t xml:space="preserve"> 107 </w:t>
      </w:r>
      <w:r w:rsidR="0058430A" w:rsidRPr="00F13EBB">
        <w:rPr>
          <w:b/>
          <w:bCs/>
          <w:sz w:val="24"/>
          <w:szCs w:val="24"/>
        </w:rPr>
        <w:t>«</w:t>
      </w:r>
      <w:r w:rsidR="0058430A" w:rsidRPr="00F13EBB">
        <w:rPr>
          <w:b/>
          <w:sz w:val="24"/>
          <w:szCs w:val="24"/>
        </w:rPr>
        <w:t>Об утверждении муниципальной программы</w:t>
      </w:r>
      <w:r w:rsidRPr="00F13EBB">
        <w:rPr>
          <w:b/>
          <w:bCs/>
          <w:sz w:val="24"/>
          <w:szCs w:val="24"/>
        </w:rPr>
        <w:t xml:space="preserve"> </w:t>
      </w:r>
      <w:r w:rsidRPr="00F13EBB">
        <w:rPr>
          <w:b/>
          <w:sz w:val="24"/>
          <w:szCs w:val="24"/>
        </w:rPr>
        <w:t>«Комплексное развитие</w:t>
      </w:r>
      <w:r w:rsidR="0058430A" w:rsidRPr="00F13EBB">
        <w:rPr>
          <w:b/>
          <w:sz w:val="24"/>
          <w:szCs w:val="24"/>
        </w:rPr>
        <w:t xml:space="preserve"> транспортной</w:t>
      </w:r>
      <w:r w:rsidRPr="00F13EBB">
        <w:rPr>
          <w:b/>
          <w:sz w:val="24"/>
          <w:szCs w:val="24"/>
        </w:rPr>
        <w:t xml:space="preserve"> </w:t>
      </w:r>
      <w:r w:rsidR="0058430A" w:rsidRPr="00F13EBB">
        <w:rPr>
          <w:b/>
          <w:sz w:val="24"/>
          <w:szCs w:val="24"/>
        </w:rPr>
        <w:t>инфраструктуры</w:t>
      </w:r>
      <w:r w:rsidRPr="00F13EBB">
        <w:rPr>
          <w:b/>
          <w:sz w:val="24"/>
          <w:szCs w:val="24"/>
        </w:rPr>
        <w:t xml:space="preserve"> </w:t>
      </w:r>
      <w:r w:rsidR="00D02AB2" w:rsidRPr="00F13EBB">
        <w:rPr>
          <w:b/>
          <w:sz w:val="24"/>
          <w:szCs w:val="24"/>
        </w:rPr>
        <w:t>Октябрьского</w:t>
      </w:r>
      <w:r w:rsidR="0058430A" w:rsidRPr="00F13EBB">
        <w:rPr>
          <w:b/>
          <w:sz w:val="24"/>
          <w:szCs w:val="24"/>
        </w:rPr>
        <w:t xml:space="preserve"> сельского поселения на 2017 </w:t>
      </w:r>
      <w:r w:rsidRPr="00F13EBB">
        <w:rPr>
          <w:b/>
          <w:sz w:val="24"/>
          <w:szCs w:val="24"/>
        </w:rPr>
        <w:t>–</w:t>
      </w:r>
      <w:r w:rsidR="0058430A" w:rsidRPr="00F13EBB">
        <w:rPr>
          <w:b/>
          <w:sz w:val="24"/>
          <w:szCs w:val="24"/>
        </w:rPr>
        <w:t xml:space="preserve"> 2023</w:t>
      </w:r>
      <w:r w:rsidRPr="00F13EBB">
        <w:rPr>
          <w:b/>
          <w:sz w:val="24"/>
          <w:szCs w:val="24"/>
        </w:rPr>
        <w:t xml:space="preserve"> </w:t>
      </w:r>
      <w:r w:rsidR="0058430A" w:rsidRPr="00F13EBB">
        <w:rPr>
          <w:b/>
          <w:sz w:val="24"/>
          <w:szCs w:val="24"/>
        </w:rPr>
        <w:t>годы и с перспективой до 2033 года»</w:t>
      </w: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autoSpaceDN w:val="0"/>
        <w:adjustRightInd w:val="0"/>
        <w:jc w:val="both"/>
        <w:outlineLvl w:val="0"/>
        <w:rPr>
          <w:sz w:val="24"/>
          <w:szCs w:val="24"/>
        </w:rPr>
      </w:pP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</w:t>
      </w:r>
      <w:proofErr w:type="gramStart"/>
      <w:r w:rsidRPr="00F90232">
        <w:rPr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 w:rsidRPr="00F90232">
        <w:rPr>
          <w:sz w:val="24"/>
          <w:szCs w:val="24"/>
        </w:rPr>
        <w:t xml:space="preserve"> требований к программам комплексного развития транспортной инфраструктуры поселений, городских округов»,  на основании Устава </w:t>
      </w:r>
      <w:r w:rsidR="00D02AB2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</w:t>
      </w:r>
      <w:proofErr w:type="gramStart"/>
      <w:r w:rsidRPr="00F90232">
        <w:rPr>
          <w:sz w:val="24"/>
          <w:szCs w:val="24"/>
        </w:rPr>
        <w:t xml:space="preserve"> ,</w:t>
      </w:r>
      <w:proofErr w:type="gramEnd"/>
      <w:r w:rsidRPr="00F90232">
        <w:rPr>
          <w:sz w:val="24"/>
          <w:szCs w:val="24"/>
        </w:rPr>
        <w:t xml:space="preserve">  </w:t>
      </w:r>
    </w:p>
    <w:p w:rsidR="0058430A" w:rsidRDefault="0058430A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8430A" w:rsidRPr="00F90232" w:rsidRDefault="00D02AB2" w:rsidP="0058430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 Октябрьского</w:t>
      </w:r>
      <w:r w:rsidR="0058430A" w:rsidRPr="00F90232">
        <w:rPr>
          <w:rFonts w:ascii="Times New Roman" w:hAnsi="Times New Roman" w:cs="Times New Roman"/>
        </w:rPr>
        <w:t xml:space="preserve"> сельского поселения решил:</w:t>
      </w:r>
    </w:p>
    <w:p w:rsidR="0058430A" w:rsidRPr="00F90232" w:rsidRDefault="0058430A" w:rsidP="0058430A">
      <w:pPr>
        <w:rPr>
          <w:sz w:val="24"/>
          <w:szCs w:val="24"/>
        </w:rPr>
      </w:pPr>
    </w:p>
    <w:p w:rsidR="0058430A" w:rsidRDefault="0058430A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 </w:t>
      </w:r>
      <w:r w:rsidR="00F13EBB">
        <w:rPr>
          <w:sz w:val="24"/>
          <w:szCs w:val="24"/>
        </w:rPr>
        <w:t xml:space="preserve">Внести изменение в решение </w:t>
      </w:r>
      <w:r w:rsidR="000B0A4D">
        <w:rPr>
          <w:sz w:val="24"/>
          <w:szCs w:val="24"/>
        </w:rPr>
        <w:t>Совета Октябрьского сельского поселения от 08.11.2016 г. № 107</w:t>
      </w:r>
      <w:r w:rsidRPr="00F90232">
        <w:rPr>
          <w:sz w:val="24"/>
          <w:szCs w:val="24"/>
        </w:rPr>
        <w:t xml:space="preserve">  </w:t>
      </w:r>
      <w:r w:rsidR="000B0A4D" w:rsidRPr="000B0A4D">
        <w:rPr>
          <w:bCs/>
          <w:sz w:val="24"/>
          <w:szCs w:val="24"/>
        </w:rPr>
        <w:t>«</w:t>
      </w:r>
      <w:r w:rsidR="000B0A4D" w:rsidRPr="000B0A4D">
        <w:rPr>
          <w:sz w:val="24"/>
          <w:szCs w:val="24"/>
        </w:rPr>
        <w:t>Об утверждении муниципальной программы</w:t>
      </w:r>
      <w:r w:rsidR="000B0A4D" w:rsidRPr="000B0A4D">
        <w:rPr>
          <w:bCs/>
          <w:sz w:val="24"/>
          <w:szCs w:val="24"/>
        </w:rPr>
        <w:t xml:space="preserve"> </w:t>
      </w:r>
      <w:r w:rsidR="000B0A4D" w:rsidRPr="000B0A4D">
        <w:rPr>
          <w:sz w:val="24"/>
          <w:szCs w:val="24"/>
        </w:rPr>
        <w:t>«Комплексное развитие транспортной инфраструктуры Октябрьского сельского поселения на 2017 – 2023 годы и с перспективой до 2033 года»</w:t>
      </w:r>
      <w:r w:rsidR="000B0A4D">
        <w:rPr>
          <w:sz w:val="24"/>
          <w:szCs w:val="24"/>
        </w:rPr>
        <w:t>.</w:t>
      </w:r>
    </w:p>
    <w:p w:rsidR="000B0A4D" w:rsidRPr="00F90232" w:rsidRDefault="000B0A4D" w:rsidP="0058430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B0A4D">
        <w:rPr>
          <w:bCs/>
          <w:sz w:val="24"/>
          <w:szCs w:val="24"/>
        </w:rPr>
        <w:t>Приложение к программе изложить в новой редакции согласно приложению.</w:t>
      </w:r>
    </w:p>
    <w:p w:rsidR="0058430A" w:rsidRPr="00F90232" w:rsidRDefault="000B0A4D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3</w:t>
      </w:r>
      <w:r w:rsidR="0058430A" w:rsidRPr="00F90232">
        <w:rPr>
          <w:sz w:val="24"/>
          <w:szCs w:val="24"/>
        </w:rPr>
        <w:t>. Настоящее решение опубликовать и разместить на официальном сайте</w:t>
      </w:r>
      <w:r w:rsidR="00D02AB2">
        <w:rPr>
          <w:sz w:val="24"/>
          <w:szCs w:val="24"/>
        </w:rPr>
        <w:t xml:space="preserve">  Администрации Октябрьского</w:t>
      </w:r>
      <w:r w:rsidR="0058430A"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0B0A4D" w:rsidP="0058430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</w:t>
      </w:r>
      <w:r w:rsidR="0058430A" w:rsidRPr="00F90232">
        <w:rPr>
          <w:sz w:val="24"/>
          <w:szCs w:val="24"/>
        </w:rPr>
        <w:t>.   Настоящее решение вступает в силу с даты официального опубликования.</w:t>
      </w:r>
    </w:p>
    <w:p w:rsidR="0058430A" w:rsidRPr="00F90232" w:rsidRDefault="0058430A" w:rsidP="0058430A">
      <w:pPr>
        <w:pStyle w:val="ConsPlusNormal"/>
        <w:tabs>
          <w:tab w:val="left" w:pos="-142"/>
          <w:tab w:val="left" w:pos="0"/>
        </w:tabs>
        <w:ind w:firstLine="0"/>
        <w:jc w:val="both"/>
        <w:rPr>
          <w:rFonts w:ascii="Times New Roman" w:hAnsi="Times New Roman" w:cs="Times New Roman"/>
        </w:rPr>
      </w:pPr>
      <w:r w:rsidRPr="00F90232">
        <w:rPr>
          <w:rFonts w:ascii="Times New Roman" w:hAnsi="Times New Roman" w:cs="Times New Roman"/>
        </w:rPr>
        <w:t xml:space="preserve">         </w:t>
      </w:r>
      <w:r w:rsidR="000B0A4D">
        <w:rPr>
          <w:rFonts w:ascii="Times New Roman" w:hAnsi="Times New Roman" w:cs="Times New Roman"/>
        </w:rPr>
        <w:t xml:space="preserve"> 5</w:t>
      </w:r>
      <w:r w:rsidRPr="00F90232">
        <w:rPr>
          <w:rFonts w:ascii="Times New Roman" w:hAnsi="Times New Roman" w:cs="Times New Roman"/>
        </w:rPr>
        <w:t xml:space="preserve">.  </w:t>
      </w:r>
      <w:proofErr w:type="gramStart"/>
      <w:r w:rsidRPr="00F90232">
        <w:rPr>
          <w:rFonts w:ascii="Times New Roman" w:hAnsi="Times New Roman" w:cs="Times New Roman"/>
        </w:rPr>
        <w:t>Контроль за</w:t>
      </w:r>
      <w:proofErr w:type="gramEnd"/>
      <w:r w:rsidRPr="00F90232">
        <w:rPr>
          <w:rFonts w:ascii="Times New Roman" w:hAnsi="Times New Roman" w:cs="Times New Roman"/>
        </w:rPr>
        <w:t xml:space="preserve"> исполнением настоящего решения </w:t>
      </w:r>
      <w:r w:rsidR="000B0A4D">
        <w:rPr>
          <w:rFonts w:ascii="Times New Roman" w:hAnsi="Times New Roman" w:cs="Times New Roman"/>
        </w:rPr>
        <w:t>оставляю за собой.</w:t>
      </w:r>
    </w:p>
    <w:p w:rsidR="0058430A" w:rsidRDefault="0058430A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D02AB2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</w:p>
    <w:p w:rsidR="0058430A" w:rsidRPr="00F90232" w:rsidRDefault="00D02AB2" w:rsidP="0058430A">
      <w:pPr>
        <w:pStyle w:val="ConsPlusNormal"/>
        <w:tabs>
          <w:tab w:val="left" w:pos="-142"/>
          <w:tab w:val="left" w:pos="1276"/>
        </w:tabs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Октябрьского сельского поселения                                      </w:t>
      </w:r>
      <w:r w:rsidR="000B0A4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</w:t>
      </w:r>
      <w:r w:rsidR="000B0A4D">
        <w:rPr>
          <w:rFonts w:ascii="Times New Roman" w:hAnsi="Times New Roman" w:cs="Times New Roman"/>
        </w:rPr>
        <w:t>А.С. Латыпов</w:t>
      </w:r>
    </w:p>
    <w:p w:rsidR="0058430A" w:rsidRPr="00F90232" w:rsidRDefault="0058430A" w:rsidP="0058430A">
      <w:pPr>
        <w:shd w:val="clear" w:color="auto" w:fill="FFFFFF"/>
        <w:tabs>
          <w:tab w:val="left" w:pos="540"/>
        </w:tabs>
        <w:ind w:firstLine="360"/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58430A" w:rsidRPr="00F90232" w:rsidRDefault="0058430A" w:rsidP="0058430A">
      <w:pPr>
        <w:rPr>
          <w:sz w:val="24"/>
          <w:szCs w:val="24"/>
        </w:rPr>
      </w:pPr>
    </w:p>
    <w:p w:rsidR="000B0A4D" w:rsidRPr="00B03621" w:rsidRDefault="0058430A" w:rsidP="00B03621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  <w:sectPr w:rsidR="000B0A4D" w:rsidRPr="00B03621" w:rsidSect="000B0A4D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  <w:r w:rsidRPr="00F902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3621" w:rsidRDefault="00B03621" w:rsidP="00B03621">
      <w:pPr>
        <w:shd w:val="clear" w:color="auto" w:fill="FFFFFF"/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621">
        <w:rPr>
          <w:sz w:val="24"/>
          <w:szCs w:val="24"/>
        </w:rPr>
        <w:t xml:space="preserve">Приложение </w:t>
      </w:r>
    </w:p>
    <w:p w:rsidR="00B03621" w:rsidRDefault="00B03621" w:rsidP="00B03621">
      <w:pPr>
        <w:shd w:val="clear" w:color="auto" w:fill="FFFFFF"/>
        <w:ind w:left="7788" w:firstLine="708"/>
        <w:rPr>
          <w:sz w:val="24"/>
          <w:szCs w:val="24"/>
        </w:rPr>
      </w:pPr>
      <w:r w:rsidRPr="00B03621">
        <w:rPr>
          <w:sz w:val="24"/>
          <w:szCs w:val="24"/>
        </w:rPr>
        <w:t xml:space="preserve">к решению Совета </w:t>
      </w:r>
      <w:r>
        <w:rPr>
          <w:sz w:val="24"/>
          <w:szCs w:val="24"/>
        </w:rPr>
        <w:t>Октябрьского</w:t>
      </w:r>
    </w:p>
    <w:p w:rsidR="00B03621" w:rsidRPr="00B03621" w:rsidRDefault="00B03621" w:rsidP="00B0362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сельского поселения от 29.09.2022 № 10</w:t>
      </w:r>
    </w:p>
    <w:p w:rsidR="00B03621" w:rsidRPr="00B03621" w:rsidRDefault="00B03621" w:rsidP="000B0A4D">
      <w:pPr>
        <w:shd w:val="clear" w:color="auto" w:fill="FFFFFF"/>
        <w:jc w:val="center"/>
        <w:rPr>
          <w:sz w:val="24"/>
          <w:szCs w:val="24"/>
        </w:rPr>
      </w:pPr>
    </w:p>
    <w:p w:rsidR="00B03621" w:rsidRDefault="00B03621" w:rsidP="000B0A4D">
      <w:pPr>
        <w:shd w:val="clear" w:color="auto" w:fill="FFFFFF"/>
        <w:jc w:val="center"/>
        <w:rPr>
          <w:b/>
        </w:rPr>
      </w:pPr>
    </w:p>
    <w:p w:rsidR="000B0A4D" w:rsidRDefault="000B0A4D" w:rsidP="000B0A4D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0B0A4D" w:rsidRDefault="000B0A4D" w:rsidP="000B0A4D">
      <w:pPr>
        <w:shd w:val="clear" w:color="auto" w:fill="FFFFFF"/>
        <w:jc w:val="center"/>
        <w:rPr>
          <w:b/>
          <w:bCs/>
        </w:rPr>
      </w:pPr>
    </w:p>
    <w:p w:rsidR="000B0A4D" w:rsidRDefault="000B0A4D" w:rsidP="000B0A4D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0B0A4D" w:rsidRDefault="000B0A4D" w:rsidP="000B0A4D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0B0A4D" w:rsidRDefault="000B0A4D" w:rsidP="000B0A4D">
      <w:pPr>
        <w:shd w:val="clear" w:color="auto" w:fill="FFFFFF"/>
        <w:jc w:val="center"/>
        <w:rPr>
          <w:b/>
          <w:bCs/>
          <w:sz w:val="24"/>
        </w:rPr>
      </w:pPr>
    </w:p>
    <w:p w:rsidR="000B0A4D" w:rsidRDefault="000B0A4D" w:rsidP="000B0A4D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– дорожной сети Октябрьского сельского поселения.</w:t>
      </w:r>
    </w:p>
    <w:p w:rsidR="000B0A4D" w:rsidRDefault="000B0A4D" w:rsidP="000B0A4D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B0A4D" w:rsidRDefault="000B0A4D" w:rsidP="000B0A4D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0B0A4D" w:rsidRDefault="000B0A4D" w:rsidP="000B0A4D">
      <w:pPr>
        <w:pStyle w:val="ab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сети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Октябрьского сельского поселения.</w:t>
      </w:r>
    </w:p>
    <w:tbl>
      <w:tblPr>
        <w:tblpPr w:leftFromText="180" w:rightFromText="180" w:vertAnchor="text" w:horzAnchor="margin" w:tblpXSpec="center" w:tblpY="146"/>
        <w:tblW w:w="151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2835"/>
        <w:gridCol w:w="1587"/>
        <w:gridCol w:w="823"/>
        <w:gridCol w:w="850"/>
        <w:gridCol w:w="851"/>
        <w:gridCol w:w="850"/>
        <w:gridCol w:w="709"/>
        <w:gridCol w:w="709"/>
        <w:gridCol w:w="567"/>
        <w:gridCol w:w="567"/>
        <w:gridCol w:w="709"/>
        <w:gridCol w:w="567"/>
        <w:gridCol w:w="594"/>
        <w:gridCol w:w="567"/>
        <w:gridCol w:w="567"/>
        <w:gridCol w:w="1276"/>
      </w:tblGrid>
      <w:tr w:rsidR="00B03621" w:rsidTr="00B03621">
        <w:trPr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B03621" w:rsidRDefault="00B03621" w:rsidP="00B0362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>(м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, м) </w:t>
            </w:r>
          </w:p>
        </w:tc>
        <w:tc>
          <w:tcPr>
            <w:tcW w:w="5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</w:t>
            </w:r>
            <w:proofErr w:type="gramStart"/>
            <w:r>
              <w:rPr>
                <w:b/>
                <w:i/>
                <w:iCs/>
              </w:rPr>
              <w:t>.р</w:t>
            </w:r>
            <w:proofErr w:type="gramEnd"/>
            <w:r>
              <w:rPr>
                <w:b/>
                <w:i/>
                <w:iCs/>
              </w:rPr>
              <w:t>уб.(без НДС)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B03621" w:rsidTr="00B03621">
        <w:trPr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48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2017-2019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2024-2026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2027-2030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2031-2033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3621" w:rsidRDefault="00B03621" w:rsidP="00B036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621" w:rsidRPr="00EB0664" w:rsidRDefault="00B03621" w:rsidP="00B0362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244C8C" w:rsidRDefault="00B03621" w:rsidP="00B03621">
            <w:pPr>
              <w:snapToGrid w:val="0"/>
              <w:jc w:val="center"/>
            </w:pPr>
            <w:r>
              <w:t>381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244C8C" w:rsidRDefault="00B03621" w:rsidP="00B03621">
            <w:pPr>
              <w:snapToGrid w:val="0"/>
              <w:jc w:val="center"/>
            </w:pPr>
            <w:r>
              <w:t>150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B0664" w:rsidRDefault="00B03621" w:rsidP="00B03621">
            <w:pPr>
              <w:snapToGrid w:val="0"/>
              <w:jc w:val="center"/>
            </w:pPr>
            <w:r w:rsidRPr="00EB0664">
              <w:t>117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3621" w:rsidRDefault="00B03621" w:rsidP="00B03621">
            <w:pPr>
              <w:snapToGrid w:val="0"/>
              <w:jc w:val="center"/>
            </w:pPr>
          </w:p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03621" w:rsidRPr="00E56C46" w:rsidRDefault="00B03621" w:rsidP="00B03621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B03621" w:rsidTr="00B03621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3621" w:rsidRPr="00EB0664" w:rsidRDefault="00B03621" w:rsidP="00B03621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B03621" w:rsidRPr="00EB0664" w:rsidRDefault="00B03621" w:rsidP="00B03621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2B7405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2855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56C46" w:rsidRDefault="002B7405" w:rsidP="00B03621">
            <w:pPr>
              <w:snapToGrid w:val="0"/>
              <w:jc w:val="center"/>
            </w:pPr>
            <w:r>
              <w:t>2855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2B7405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178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Default="00B03621" w:rsidP="00B03621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3621" w:rsidRPr="00E56C46" w:rsidRDefault="00B03621" w:rsidP="00B03621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621" w:rsidRDefault="00B03621" w:rsidP="00B03621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 сельского поселения</w:t>
            </w:r>
          </w:p>
        </w:tc>
      </w:tr>
      <w:tr w:rsidR="00B03621" w:rsidTr="00B03621">
        <w:trPr>
          <w:trHeight w:val="375"/>
        </w:trPr>
        <w:tc>
          <w:tcPr>
            <w:tcW w:w="15196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3621" w:rsidRDefault="00B03621" w:rsidP="00B03621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*показатели уточняются</w:t>
            </w:r>
          </w:p>
        </w:tc>
      </w:tr>
    </w:tbl>
    <w:p w:rsidR="000B0A4D" w:rsidRDefault="000B0A4D" w:rsidP="000B0A4D">
      <w:pPr>
        <w:pStyle w:val="ab"/>
        <w:jc w:val="center"/>
        <w:rPr>
          <w:bCs/>
          <w:szCs w:val="24"/>
        </w:rPr>
      </w:pPr>
    </w:p>
    <w:p w:rsidR="000B0A4D" w:rsidRDefault="000B0A4D" w:rsidP="0058430A">
      <w:pPr>
        <w:rPr>
          <w:sz w:val="24"/>
          <w:szCs w:val="24"/>
        </w:rPr>
      </w:pPr>
    </w:p>
    <w:p w:rsidR="000B0A4D" w:rsidRDefault="000B0A4D" w:rsidP="0058430A">
      <w:pPr>
        <w:rPr>
          <w:sz w:val="24"/>
          <w:szCs w:val="24"/>
        </w:rPr>
      </w:pPr>
    </w:p>
    <w:p w:rsidR="000B0A4D" w:rsidRDefault="000B0A4D" w:rsidP="0058430A">
      <w:pPr>
        <w:rPr>
          <w:sz w:val="24"/>
          <w:szCs w:val="24"/>
        </w:rPr>
        <w:sectPr w:rsidR="000B0A4D" w:rsidSect="000B0A4D">
          <w:pgSz w:w="16838" w:h="11906" w:orient="landscape"/>
          <w:pgMar w:top="1134" w:right="850" w:bottom="1134" w:left="1701" w:header="709" w:footer="709" w:gutter="0"/>
          <w:cols w:space="720"/>
          <w:docGrid w:linePitch="272"/>
        </w:sectPr>
      </w:pPr>
    </w:p>
    <w:p w:rsidR="00F13EBB" w:rsidRPr="00F90232" w:rsidRDefault="00F13EBB" w:rsidP="0058430A">
      <w:pPr>
        <w:rPr>
          <w:sz w:val="24"/>
          <w:szCs w:val="24"/>
        </w:rPr>
      </w:pPr>
    </w:p>
    <w:p w:rsidR="0058430A" w:rsidRDefault="0058430A" w:rsidP="0058430A">
      <w:pPr>
        <w:pStyle w:val="S0"/>
        <w:ind w:firstLine="0"/>
        <w:jc w:val="right"/>
        <w:rPr>
          <w:rFonts w:ascii="Times New Roman" w:hAnsi="Times New Roman"/>
        </w:rPr>
      </w:pPr>
    </w:p>
    <w:p w:rsidR="0058430A" w:rsidRPr="00F90232" w:rsidRDefault="0058430A" w:rsidP="0058430A">
      <w:pPr>
        <w:pStyle w:val="S0"/>
        <w:ind w:left="4956" w:firstLine="708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>УТВЕРЖДЕНО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Решением Совета 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</w:t>
      </w:r>
      <w:r w:rsidR="00D02AB2">
        <w:rPr>
          <w:rFonts w:ascii="Times New Roman" w:hAnsi="Times New Roman"/>
          <w:sz w:val="22"/>
          <w:szCs w:val="22"/>
        </w:rPr>
        <w:t>Октябрьского</w:t>
      </w:r>
      <w:r w:rsidRPr="00F90232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58430A" w:rsidRPr="00F90232" w:rsidRDefault="0058430A" w:rsidP="0058430A">
      <w:pPr>
        <w:pStyle w:val="S0"/>
        <w:jc w:val="right"/>
        <w:rPr>
          <w:rFonts w:ascii="Times New Roman" w:hAnsi="Times New Roman"/>
          <w:sz w:val="22"/>
          <w:szCs w:val="22"/>
        </w:rPr>
      </w:pPr>
      <w:r w:rsidRPr="00F90232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B33217">
        <w:rPr>
          <w:rFonts w:ascii="Times New Roman" w:hAnsi="Times New Roman"/>
          <w:sz w:val="22"/>
          <w:szCs w:val="22"/>
        </w:rPr>
        <w:t xml:space="preserve">         от  08.11 2016 г. № 10</w:t>
      </w:r>
      <w:r w:rsidR="00EF52EF">
        <w:rPr>
          <w:rFonts w:ascii="Times New Roman" w:hAnsi="Times New Roman"/>
          <w:sz w:val="22"/>
          <w:szCs w:val="22"/>
        </w:rPr>
        <w:t>7</w:t>
      </w:r>
      <w:r w:rsidRPr="00F90232">
        <w:rPr>
          <w:rFonts w:ascii="Times New Roman" w:hAnsi="Times New Roman"/>
          <w:sz w:val="22"/>
          <w:szCs w:val="22"/>
        </w:rPr>
        <w:t xml:space="preserve"> </w:t>
      </w:r>
    </w:p>
    <w:p w:rsidR="00B03621" w:rsidRDefault="00B03621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В редакции решения Совета</w:t>
      </w:r>
    </w:p>
    <w:p w:rsidR="0058430A" w:rsidRDefault="00B03621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Октябрьского сельского поселения</w:t>
      </w:r>
    </w:p>
    <w:p w:rsidR="00B03621" w:rsidRDefault="00B03621" w:rsidP="0058430A">
      <w:pPr>
        <w:keepNext/>
        <w:ind w:firstLine="36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от 29.09.2022 г. № 10</w:t>
      </w:r>
    </w:p>
    <w:p w:rsidR="0058430A" w:rsidRDefault="0058430A" w:rsidP="0058430A">
      <w:pPr>
        <w:keepNext/>
        <w:ind w:firstLine="360"/>
        <w:jc w:val="right"/>
        <w:rPr>
          <w:b/>
          <w:sz w:val="24"/>
          <w:szCs w:val="24"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keepNext/>
        <w:ind w:firstLine="360"/>
        <w:jc w:val="right"/>
        <w:rPr>
          <w:b/>
        </w:rPr>
      </w:pPr>
    </w:p>
    <w:p w:rsidR="0058430A" w:rsidRDefault="0058430A" w:rsidP="0058430A">
      <w:pPr>
        <w:shd w:val="clear" w:color="auto" w:fill="FFFFFF"/>
        <w:spacing w:line="240" w:lineRule="atLeast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МУНИЦИПАЛЬНАЯ ПРОГРАММА</w:t>
      </w:r>
    </w:p>
    <w:p w:rsidR="0058430A" w:rsidRDefault="0058430A" w:rsidP="0058430A">
      <w:pPr>
        <w:shd w:val="clear" w:color="auto" w:fill="FFFFFF"/>
        <w:spacing w:line="240" w:lineRule="atLeast"/>
        <w:jc w:val="center"/>
        <w:rPr>
          <w:b/>
          <w:color w:val="000000"/>
          <w:sz w:val="32"/>
          <w:szCs w:val="32"/>
        </w:rPr>
      </w:pP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«</w:t>
      </w:r>
      <w:r>
        <w:rPr>
          <w:b/>
          <w:sz w:val="32"/>
          <w:szCs w:val="32"/>
        </w:rPr>
        <w:t xml:space="preserve">Комплексное развитие систем транспортной  инфраструктуры </w:t>
      </w:r>
    </w:p>
    <w:p w:rsidR="0058430A" w:rsidRDefault="00D02AB2" w:rsidP="0058430A">
      <w:pPr>
        <w:shd w:val="clear" w:color="auto" w:fill="FFFFFF"/>
        <w:spacing w:line="240" w:lineRule="atLeast"/>
        <w:ind w:hanging="1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Октябрьского</w:t>
      </w:r>
      <w:r w:rsidR="0058430A">
        <w:rPr>
          <w:b/>
          <w:sz w:val="32"/>
          <w:szCs w:val="32"/>
        </w:rPr>
        <w:t xml:space="preserve">  сельского поселения </w:t>
      </w:r>
    </w:p>
    <w:p w:rsidR="0058430A" w:rsidRDefault="0058430A" w:rsidP="0058430A">
      <w:pPr>
        <w:shd w:val="clear" w:color="auto" w:fill="FFFFFF"/>
        <w:spacing w:line="240" w:lineRule="atLeast"/>
        <w:ind w:hanging="180"/>
        <w:jc w:val="center"/>
        <w:rPr>
          <w:b/>
          <w:color w:val="000000"/>
          <w:sz w:val="32"/>
          <w:szCs w:val="32"/>
        </w:rPr>
      </w:pPr>
      <w:r>
        <w:rPr>
          <w:b/>
          <w:sz w:val="32"/>
          <w:szCs w:val="32"/>
        </w:rPr>
        <w:t>на 2017 – 2033 годы</w:t>
      </w:r>
      <w:r>
        <w:rPr>
          <w:b/>
          <w:color w:val="000000"/>
          <w:sz w:val="32"/>
          <w:szCs w:val="32"/>
        </w:rPr>
        <w:t>»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</w:p>
    <w:p w:rsidR="0058430A" w:rsidRDefault="0058430A" w:rsidP="0058430A">
      <w:pPr>
        <w:pStyle w:val="a6"/>
        <w:rPr>
          <w:sz w:val="24"/>
          <w:szCs w:val="24"/>
        </w:rPr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58430A" w:rsidP="0058430A">
      <w:pPr>
        <w:pStyle w:val="a6"/>
      </w:pPr>
    </w:p>
    <w:p w:rsidR="0058430A" w:rsidRDefault="00D02AB2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proofErr w:type="gramStart"/>
      <w:r>
        <w:rPr>
          <w:color w:val="000000"/>
          <w:sz w:val="24"/>
          <w:szCs w:val="24"/>
        </w:rPr>
        <w:t>.О</w:t>
      </w:r>
      <w:proofErr w:type="gramEnd"/>
      <w:r>
        <w:rPr>
          <w:color w:val="000000"/>
          <w:sz w:val="24"/>
          <w:szCs w:val="24"/>
        </w:rPr>
        <w:t>ктябрьский</w:t>
      </w:r>
    </w:p>
    <w:p w:rsidR="0058430A" w:rsidRDefault="0058430A" w:rsidP="0058430A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2016 год</w:t>
      </w: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  <w:sz w:val="24"/>
          <w:szCs w:val="24"/>
        </w:rPr>
      </w:pPr>
    </w:p>
    <w:p w:rsidR="0058430A" w:rsidRDefault="0058430A" w:rsidP="0058430A">
      <w:pPr>
        <w:autoSpaceDN w:val="0"/>
        <w:adjustRightInd w:val="0"/>
        <w:spacing w:after="240"/>
        <w:jc w:val="center"/>
        <w:outlineLvl w:val="1"/>
        <w:rPr>
          <w:b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</w:rPr>
        <w:t xml:space="preserve"> ВВЕДЕНИЕ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ind w:firstLine="708"/>
        <w:rPr>
          <w:b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>
        <w:rPr>
          <w:b/>
          <w:sz w:val="22"/>
          <w:szCs w:val="22"/>
        </w:rPr>
        <w:t>ПАСПОРТ ПРОГРАММЫ</w:t>
      </w:r>
    </w:p>
    <w:p w:rsidR="0058430A" w:rsidRDefault="0058430A" w:rsidP="0058430A">
      <w:pPr>
        <w:ind w:firstLine="708"/>
      </w:pPr>
    </w:p>
    <w:p w:rsidR="0058430A" w:rsidRPr="00F90232" w:rsidRDefault="0058430A" w:rsidP="0058430A">
      <w:pPr>
        <w:ind w:firstLine="708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1.Социально-экономическая характеристика </w:t>
      </w:r>
      <w:r w:rsidR="00D02AB2">
        <w:rPr>
          <w:sz w:val="24"/>
          <w:szCs w:val="24"/>
        </w:rPr>
        <w:t>Октябрьского</w:t>
      </w:r>
      <w:r>
        <w:rPr>
          <w:sz w:val="24"/>
          <w:szCs w:val="24"/>
        </w:rPr>
        <w:t xml:space="preserve"> сельского поселения</w:t>
      </w:r>
      <w:r w:rsidRPr="00F90232">
        <w:rPr>
          <w:sz w:val="24"/>
          <w:szCs w:val="24"/>
        </w:rPr>
        <w:t>,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 xml:space="preserve"> </w:t>
      </w:r>
      <w:r w:rsidRPr="00F90232">
        <w:tab/>
        <w:t xml:space="preserve"> 2. Характеристика функционирования и показатели работы транспортной инфраструктуры по видам транспорта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  <w:rPr>
          <w:bCs/>
        </w:rPr>
      </w:pPr>
      <w:r w:rsidRPr="00F90232">
        <w:rPr>
          <w:bCs/>
        </w:rPr>
        <w:t>3. Прогноз транспортного спроса, изменения  объемов и характера передвижения населения и перевозов груза на территории поселения.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4. Принципиальные варианты развития и оценка по целевым показателям развития транспортной инфраструктуры.</w:t>
      </w:r>
    </w:p>
    <w:p w:rsidR="0058430A" w:rsidRPr="00F90232" w:rsidRDefault="0058430A" w:rsidP="0058430A">
      <w:pPr>
        <w:pStyle w:val="12"/>
        <w:spacing w:before="0"/>
        <w:ind w:firstLine="708"/>
        <w:jc w:val="both"/>
        <w:rPr>
          <w:rFonts w:cs="Times New Roman"/>
          <w:b w:val="0"/>
          <w:sz w:val="24"/>
        </w:rPr>
      </w:pPr>
      <w:r w:rsidRPr="00F90232">
        <w:rPr>
          <w:rFonts w:cs="Times New Roman"/>
          <w:b w:val="0"/>
          <w:sz w:val="24"/>
        </w:rPr>
        <w:t>5.Целевые показатели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6. Оценка эффективности мероприятий развития транспортной инфраструктуры.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7. Предложение по институциональным преобразованиям,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D02AB2">
        <w:t xml:space="preserve">  на территории Октябрьского</w:t>
      </w:r>
      <w:r w:rsidRPr="00F90232">
        <w:t xml:space="preserve"> сельского поселения.</w:t>
      </w:r>
    </w:p>
    <w:p w:rsidR="0058430A" w:rsidRPr="00F90232" w:rsidRDefault="0058430A" w:rsidP="0058430A">
      <w:pPr>
        <w:pStyle w:val="a8"/>
        <w:spacing w:before="0" w:beforeAutospacing="0" w:after="150" w:afterAutospacing="0" w:line="238" w:lineRule="atLeast"/>
        <w:jc w:val="both"/>
        <w:rPr>
          <w:b/>
        </w:rPr>
      </w:pPr>
    </w:p>
    <w:p w:rsidR="0058430A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rPr>
          <w:b/>
          <w:bCs/>
          <w:sz w:val="28"/>
          <w:szCs w:val="28"/>
        </w:rPr>
      </w:pPr>
    </w:p>
    <w:p w:rsidR="0058430A" w:rsidRDefault="0058430A" w:rsidP="0058430A">
      <w:pPr>
        <w:pStyle w:val="12"/>
        <w:jc w:val="left"/>
        <w:rPr>
          <w:rFonts w:cs="Times New Roman"/>
          <w:sz w:val="24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8"/>
          <w:szCs w:val="28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0B0A4D" w:rsidRDefault="000B0A4D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2751E8" w:rsidRDefault="002751E8" w:rsidP="0058430A">
      <w:pPr>
        <w:pStyle w:val="a8"/>
        <w:spacing w:before="0" w:beforeAutospacing="0" w:after="150" w:afterAutospacing="0" w:line="238" w:lineRule="atLeast"/>
        <w:rPr>
          <w:b/>
          <w:bCs/>
          <w:color w:val="242424"/>
          <w:sz w:val="20"/>
          <w:szCs w:val="20"/>
        </w:rPr>
      </w:pPr>
    </w:p>
    <w:p w:rsidR="0058430A" w:rsidRDefault="0058430A" w:rsidP="0058430A">
      <w:pPr>
        <w:pStyle w:val="a8"/>
        <w:spacing w:before="0" w:beforeAutospacing="0" w:after="150" w:afterAutospacing="0" w:line="238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58430A" w:rsidRDefault="0058430A" w:rsidP="0058430A">
      <w:pPr>
        <w:pStyle w:val="a8"/>
        <w:spacing w:before="0" w:beforeAutospacing="0" w:after="150" w:afterAutospacing="0" w:line="238" w:lineRule="atLeast"/>
        <w:rPr>
          <w:sz w:val="20"/>
          <w:szCs w:val="20"/>
        </w:rPr>
      </w:pP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ind w:firstLine="708"/>
        <w:jc w:val="both"/>
      </w:pPr>
      <w:r w:rsidRPr="00F90232">
        <w:t>Программа комплексного развития трансп</w:t>
      </w:r>
      <w:r>
        <w:t xml:space="preserve">ортной инфраструктуры </w:t>
      </w:r>
      <w:r w:rsidR="003E3899">
        <w:t>Октябрьского</w:t>
      </w:r>
      <w:r w:rsidRPr="00F90232">
        <w:t xml:space="preserve"> сельского поселения  на период с 2017 по  2033 года разработана на основании следующих документов;</w:t>
      </w:r>
    </w:p>
    <w:p w:rsidR="0058430A" w:rsidRPr="00F90232" w:rsidRDefault="0058430A" w:rsidP="0058430A">
      <w:pPr>
        <w:pStyle w:val="a8"/>
        <w:spacing w:before="0" w:beforeAutospacing="0" w:after="0" w:afterAutospacing="0" w:line="238" w:lineRule="atLeast"/>
        <w:jc w:val="both"/>
      </w:pPr>
      <w:r w:rsidRPr="00F90232">
        <w:t>- В соответствии с Федеральным законом от 29.12. 2014  № 456-ФЗ « О внесении изменений в Градостроительный кодекс Российской Федерации и отдельные законодательные акты Российской Федерации»;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99"/>
      </w:tblGrid>
      <w:tr w:rsidR="0058430A" w:rsidRPr="00F90232" w:rsidTr="003E3899">
        <w:trPr>
          <w:trHeight w:val="424"/>
          <w:jc w:val="center"/>
        </w:trPr>
        <w:tc>
          <w:tcPr>
            <w:tcW w:w="94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8430A" w:rsidRPr="00F90232" w:rsidRDefault="0058430A" w:rsidP="003E3899">
            <w:pPr>
              <w:jc w:val="both"/>
              <w:rPr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6" w:history="1">
              <w:r w:rsidRPr="00F90232">
                <w:rPr>
                  <w:rStyle w:val="a5"/>
                  <w:sz w:val="24"/>
                  <w:szCs w:val="24"/>
                </w:rPr>
                <w:t>№ 131-ФЗ</w:t>
              </w:r>
            </w:hyperlink>
            <w:r w:rsidRPr="00F90232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8430A" w:rsidRPr="00F90232" w:rsidRDefault="0058430A" w:rsidP="003E3899">
            <w:pPr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r w:rsidRPr="00F90232">
              <w:rPr>
                <w:color w:val="000000"/>
                <w:sz w:val="24"/>
                <w:szCs w:val="24"/>
              </w:rPr>
              <w:t>-   Постановление Правительства Российской Федерации от 25 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</w:tbl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color w:val="242424"/>
          <w:sz w:val="24"/>
          <w:szCs w:val="24"/>
        </w:rPr>
        <w:t xml:space="preserve">      </w:t>
      </w:r>
      <w:r w:rsidRPr="00F90232">
        <w:rPr>
          <w:sz w:val="24"/>
          <w:szCs w:val="24"/>
        </w:rPr>
        <w:t xml:space="preserve">Программа определяет основные направления развития транспортной </w:t>
      </w:r>
      <w:r w:rsidR="003E3899">
        <w:rPr>
          <w:sz w:val="24"/>
          <w:szCs w:val="24"/>
        </w:rPr>
        <w:t>инфраструктуры  Октябрьского</w:t>
      </w:r>
      <w:r w:rsidRPr="00F90232">
        <w:rPr>
          <w:sz w:val="24"/>
          <w:szCs w:val="24"/>
        </w:rPr>
        <w:t xml:space="preserve"> сельского поселения, в том числе, социально- экономической и градостроительной инфраструктуры, транспортного спроса, объемов и характера передвижения населения и перевоза грузов по видам транспорта, уровня автомобилизации, параметров дорожного движения, показатели безопасности дорожного движения,  негативного воздействия транспортной инфраструктуры на окружающую среду и здоровье населения.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F90232">
        <w:rPr>
          <w:sz w:val="24"/>
          <w:szCs w:val="24"/>
        </w:rPr>
        <w:t>Основу Программы составляет система программных мероприятий по различным направлениям развития транспортной  инфраструктуры поселения. Данная Программа ориентирована на устойчивое развитие поселения и в полной мере соответствует государственной политике реформирования транспортного комплекса Российской Федерации.</w:t>
      </w:r>
    </w:p>
    <w:p w:rsidR="0058430A" w:rsidRPr="00F90232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Цели и задачи 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программы-</w:t>
      </w:r>
      <w:r w:rsidRPr="00F90232">
        <w:rPr>
          <w:bCs/>
          <w:sz w:val="24"/>
          <w:szCs w:val="24"/>
        </w:rPr>
        <w:t>развитие</w:t>
      </w:r>
      <w:proofErr w:type="spellEnd"/>
      <w:proofErr w:type="gramEnd"/>
      <w:r w:rsidRPr="00F90232">
        <w:rPr>
          <w:bCs/>
          <w:sz w:val="24"/>
          <w:szCs w:val="24"/>
        </w:rPr>
        <w:t xml:space="preserve"> транспортной инфраструктуры поселения, сбалансированное и скоординированное с иными сферами жизни деятельности, формирование условий для социально- экономического развития,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 снижение негативного воздействия транспортной инфраструктуры на окружающую среду поселения.</w:t>
      </w: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</w:p>
    <w:p w:rsidR="0058430A" w:rsidRPr="00F90232" w:rsidRDefault="0058430A" w:rsidP="0058430A">
      <w:pPr>
        <w:shd w:val="clear" w:color="auto" w:fill="FFFFFF"/>
        <w:tabs>
          <w:tab w:val="left" w:pos="900"/>
        </w:tabs>
        <w:jc w:val="both"/>
        <w:rPr>
          <w:bCs/>
          <w:sz w:val="24"/>
          <w:szCs w:val="24"/>
        </w:rPr>
      </w:pPr>
      <w:r w:rsidRPr="00F90232">
        <w:rPr>
          <w:bCs/>
          <w:sz w:val="24"/>
          <w:szCs w:val="24"/>
        </w:rPr>
        <w:t xml:space="preserve">   </w:t>
      </w: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2751E8" w:rsidRDefault="002751E8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EF52EF" w:rsidRDefault="00EF52EF" w:rsidP="0058430A">
      <w:pPr>
        <w:shd w:val="clear" w:color="auto" w:fill="FFFFFF"/>
        <w:tabs>
          <w:tab w:val="left" w:pos="900"/>
        </w:tabs>
        <w:jc w:val="both"/>
        <w:rPr>
          <w:bCs/>
        </w:rPr>
      </w:pPr>
    </w:p>
    <w:p w:rsidR="0058430A" w:rsidRDefault="0058430A" w:rsidP="002751E8">
      <w:pPr>
        <w:pStyle w:val="12"/>
        <w:numPr>
          <w:ilvl w:val="0"/>
          <w:numId w:val="1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ПАСПОРТ ПРОГРАММЫ</w:t>
      </w:r>
    </w:p>
    <w:p w:rsidR="002751E8" w:rsidRPr="002751E8" w:rsidRDefault="002751E8" w:rsidP="002751E8">
      <w:pPr>
        <w:pStyle w:val="12"/>
        <w:ind w:left="720"/>
        <w:jc w:val="left"/>
        <w:rPr>
          <w:rFonts w:cs="Times New Roman"/>
          <w:szCs w:val="28"/>
        </w:rPr>
      </w:pPr>
    </w:p>
    <w:tbl>
      <w:tblPr>
        <w:tblW w:w="10350" w:type="dxa"/>
        <w:tblInd w:w="-318" w:type="dxa"/>
        <w:tblLayout w:type="fixed"/>
        <w:tblLook w:val="04A0"/>
      </w:tblPr>
      <w:tblGrid>
        <w:gridCol w:w="5104"/>
        <w:gridCol w:w="5246"/>
      </w:tblGrid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F90232" w:rsidRDefault="0058430A" w:rsidP="002751E8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F9023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Pr="00F90232" w:rsidRDefault="0058430A" w:rsidP="002751E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8430A" w:rsidRPr="00F90232" w:rsidRDefault="0058430A" w:rsidP="002751E8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МУНИЦИПАЛЬНАЯ ПРОГРАММА</w:t>
            </w:r>
          </w:p>
          <w:p w:rsidR="0058430A" w:rsidRPr="00F90232" w:rsidRDefault="0058430A" w:rsidP="002751E8">
            <w:pPr>
              <w:shd w:val="clear" w:color="auto" w:fill="FFFFFF"/>
              <w:ind w:hanging="180"/>
              <w:jc w:val="center"/>
              <w:rPr>
                <w:b/>
                <w:sz w:val="24"/>
                <w:szCs w:val="24"/>
                <w:lang w:eastAsia="ar-SA"/>
              </w:rPr>
            </w:pPr>
            <w:r w:rsidRPr="00F90232">
              <w:rPr>
                <w:b/>
                <w:color w:val="000000"/>
                <w:sz w:val="24"/>
                <w:szCs w:val="24"/>
              </w:rPr>
              <w:t>«</w:t>
            </w:r>
            <w:r w:rsidRPr="00F90232">
              <w:rPr>
                <w:b/>
                <w:sz w:val="24"/>
                <w:szCs w:val="24"/>
              </w:rPr>
              <w:t xml:space="preserve">Комплексное развитие систем транспортной инфраструктуры </w:t>
            </w:r>
            <w:r w:rsidR="00D02AB2">
              <w:rPr>
                <w:b/>
                <w:sz w:val="24"/>
                <w:szCs w:val="24"/>
              </w:rPr>
              <w:t>Октябрьского</w:t>
            </w:r>
            <w:r w:rsidRPr="00F90232">
              <w:rPr>
                <w:b/>
                <w:sz w:val="24"/>
                <w:szCs w:val="24"/>
              </w:rPr>
              <w:t xml:space="preserve">  сельского поселения на 2017 – 2033 годы</w:t>
            </w:r>
            <w:r w:rsidRPr="00F90232">
              <w:rPr>
                <w:b/>
                <w:color w:val="000000"/>
                <w:sz w:val="24"/>
                <w:szCs w:val="24"/>
              </w:rPr>
              <w:t>»</w:t>
            </w:r>
            <w:r w:rsidRPr="00F90232">
              <w:rPr>
                <w:b/>
                <w:sz w:val="24"/>
                <w:szCs w:val="24"/>
              </w:rPr>
              <w:t xml:space="preserve"> (далее – Программа)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r w:rsidR="003E3899">
              <w:rPr>
                <w:sz w:val="24"/>
                <w:szCs w:val="24"/>
              </w:rPr>
              <w:t>Октябрьского</w:t>
            </w:r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 xml:space="preserve">Администрация  </w:t>
            </w:r>
            <w:proofErr w:type="gramStart"/>
            <w:r w:rsidR="003E3899">
              <w:rPr>
                <w:sz w:val="24"/>
                <w:szCs w:val="24"/>
              </w:rPr>
              <w:t>Октябрьское</w:t>
            </w:r>
            <w:proofErr w:type="gramEnd"/>
            <w:r w:rsidRPr="00F90232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Организации  транспортного обслуживания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Развитие транспортной инфраструктуры, сбалансированное развитие и скоординированное с иными сферами жизнедеятельности поселения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keepNext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Основными задачами Программы являются: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F90232">
              <w:rPr>
                <w:bCs/>
                <w:sz w:val="24"/>
                <w:szCs w:val="24"/>
              </w:rPr>
              <w:t>-формирование условий для социально- экономического развития,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F90232">
              <w:rPr>
                <w:bCs/>
                <w:sz w:val="24"/>
                <w:szCs w:val="24"/>
              </w:rPr>
              <w:t>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58430A" w:rsidRPr="00F90232" w:rsidRDefault="0058430A" w:rsidP="003E3899">
            <w:pPr>
              <w:shd w:val="clear" w:color="auto" w:fill="FFFFFF"/>
              <w:spacing w:line="24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-с</w:t>
            </w:r>
            <w:r w:rsidRPr="00F90232">
              <w:rPr>
                <w:bCs/>
                <w:sz w:val="24"/>
                <w:szCs w:val="24"/>
              </w:rPr>
              <w:t>нижение негативного воздействия транспортной инфраструктуры на окружающую среду поселения.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30A" w:rsidRPr="00F90232" w:rsidRDefault="0058430A" w:rsidP="003E3899">
            <w:pPr>
              <w:keepNext/>
              <w:snapToGrid w:val="0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Целевые показатели</w:t>
            </w: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center"/>
              <w:rPr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jc w:val="both"/>
              <w:rPr>
                <w:sz w:val="24"/>
                <w:szCs w:val="24"/>
                <w:highlight w:val="red"/>
                <w:lang w:eastAsia="ar-SA"/>
              </w:rPr>
            </w:pPr>
            <w:r>
              <w:rPr>
                <w:sz w:val="24"/>
                <w:szCs w:val="24"/>
              </w:rPr>
              <w:t>Технико-</w:t>
            </w:r>
            <w:r w:rsidRPr="00F90232">
              <w:rPr>
                <w:sz w:val="24"/>
                <w:szCs w:val="24"/>
              </w:rPr>
              <w:t>экономические, финансовые и социально-экономические показатели развития транспортной инфраструктуры, включая показатели безопасности</w:t>
            </w:r>
            <w:proofErr w:type="gramStart"/>
            <w:r w:rsidRPr="00F90232">
              <w:rPr>
                <w:sz w:val="24"/>
                <w:szCs w:val="24"/>
              </w:rPr>
              <w:t xml:space="preserve"> ,</w:t>
            </w:r>
            <w:proofErr w:type="gramEnd"/>
            <w:r w:rsidRPr="00F90232">
              <w:rPr>
                <w:sz w:val="24"/>
                <w:szCs w:val="24"/>
              </w:rPr>
              <w:t xml:space="preserve"> качество эффективности и эффективности транспортного обслуживания населения и субъектов экономической деятельности 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Срок и этапы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30A" w:rsidRPr="00F90232" w:rsidRDefault="0058430A" w:rsidP="003E3899">
            <w:pPr>
              <w:keepNext/>
              <w:widowControl w:val="0"/>
              <w:suppressAutoHyphens/>
              <w:autoSpaceDE w:val="0"/>
              <w:snapToGrid w:val="0"/>
              <w:jc w:val="both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Период реализации Программы с 2017  по 2033 годы.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Объемы требуемых капитальных вложений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Программы осуществляется за счет  средств бюджета МО и районного бюджета в рамках муниципальных  программ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составляет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B03621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B036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общего пользования местного значения  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681,000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Октябрьского сельского поселения 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274,000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274,000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содержание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ого значения  Октябрьского сельского поселения – </w:t>
            </w:r>
            <w:r w:rsidR="002B740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2B7405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298,000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298,000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го значения Октябрьского сельского поселения – </w:t>
            </w:r>
            <w:r w:rsidR="00B03621">
              <w:rPr>
                <w:rFonts w:ascii="Times New Roman" w:hAnsi="Times New Roman" w:cs="Times New Roman"/>
                <w:sz w:val="24"/>
                <w:szCs w:val="24"/>
              </w:rPr>
              <w:t>317,000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317,000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B03621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–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1 075,000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3E3899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 075,000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2751E8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3E3899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– 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1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 095,000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2751E8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2031 - 2033</w:t>
            </w:r>
            <w:r w:rsidR="0058430A" w:rsidRPr="00F902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58430A" w:rsidRPr="00F90232" w:rsidRDefault="0058430A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3546E1">
              <w:rPr>
                <w:rFonts w:ascii="Times New Roman" w:hAnsi="Times New Roman" w:cs="Times New Roman"/>
                <w:sz w:val="24"/>
                <w:szCs w:val="24"/>
              </w:rPr>
              <w:t>и содержание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 </w:t>
            </w:r>
            <w:r w:rsidR="00A7058D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Октябрьского сельского поселения –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1 095,000</w:t>
            </w:r>
            <w:r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0232">
              <w:rPr>
                <w:rFonts w:ascii="Times New Roman" w:hAnsi="Times New Roman" w:cs="Times New Roman"/>
                <w:sz w:val="24"/>
                <w:szCs w:val="24"/>
              </w:rPr>
              <w:t>ублей.,</w:t>
            </w:r>
          </w:p>
          <w:p w:rsidR="0058430A" w:rsidRPr="00F90232" w:rsidRDefault="00A7058D" w:rsidP="003E389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2751E8">
              <w:rPr>
                <w:rFonts w:ascii="Times New Roman" w:hAnsi="Times New Roman" w:cs="Times New Roman"/>
                <w:sz w:val="24"/>
                <w:szCs w:val="24"/>
              </w:rPr>
              <w:t>1 095,000</w:t>
            </w:r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58430A" w:rsidRPr="00F90232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  <w:p w:rsidR="0058430A" w:rsidRPr="00F90232" w:rsidRDefault="0058430A" w:rsidP="003E3899">
            <w:pPr>
              <w:pStyle w:val="11"/>
              <w:jc w:val="both"/>
              <w:rPr>
                <w:highlight w:val="yellow"/>
              </w:rPr>
            </w:pPr>
          </w:p>
          <w:p w:rsidR="0058430A" w:rsidRPr="00F90232" w:rsidRDefault="0058430A" w:rsidP="003E3899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sz w:val="24"/>
                <w:szCs w:val="24"/>
                <w:lang w:eastAsia="ar-SA"/>
              </w:rPr>
            </w:pPr>
            <w:r w:rsidRPr="00F90232">
              <w:rPr>
                <w:bCs/>
                <w:iCs/>
                <w:sz w:val="24"/>
                <w:szCs w:val="24"/>
              </w:rPr>
              <w:t>Финансирование из бюджета МО и районного бюджета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  <w:tr w:rsidR="0058430A" w:rsidTr="003E3899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430A" w:rsidRPr="00F90232" w:rsidRDefault="0058430A" w:rsidP="003E3899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F90232">
              <w:rPr>
                <w:bCs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A" w:rsidRPr="00F90232" w:rsidRDefault="0058430A" w:rsidP="003E3899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F90232">
              <w:rPr>
                <w:sz w:val="24"/>
                <w:szCs w:val="24"/>
              </w:rPr>
              <w:t>В результате реализации Программы  к  2033 году предполагается:</w:t>
            </w:r>
          </w:p>
          <w:p w:rsidR="0058430A" w:rsidRPr="00F90232" w:rsidRDefault="0058430A" w:rsidP="003E3899">
            <w:pPr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1. развитие транспортной инфраструктуры</w:t>
            </w:r>
            <w:proofErr w:type="gramStart"/>
            <w:r w:rsidRPr="00F90232">
              <w:rPr>
                <w:sz w:val="24"/>
                <w:szCs w:val="24"/>
              </w:rPr>
              <w:t xml:space="preserve"> :</w:t>
            </w:r>
            <w:proofErr w:type="gramEnd"/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2. развитие сети дорог поселения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3.снижение негативного воздействия транспорта  на окружающую среду и здоровья населения.</w:t>
            </w:r>
          </w:p>
          <w:p w:rsidR="0058430A" w:rsidRPr="00F90232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F90232">
              <w:rPr>
                <w:sz w:val="24"/>
                <w:szCs w:val="24"/>
              </w:rPr>
              <w:t>4.повышение безопасности дорожного движения.</w:t>
            </w:r>
          </w:p>
          <w:p w:rsidR="0058430A" w:rsidRDefault="0058430A" w:rsidP="003E3899">
            <w:pPr>
              <w:widowControl w:val="0"/>
              <w:shd w:val="clear" w:color="auto" w:fill="FFFFFF"/>
              <w:tabs>
                <w:tab w:val="left" w:pos="180"/>
              </w:tabs>
              <w:suppressAutoHyphens/>
              <w:autoSpaceDE w:val="0"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rPr>
          <w:color w:val="2424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2751E8" w:rsidRDefault="002751E8" w:rsidP="0058430A">
      <w:pPr>
        <w:ind w:firstLine="708"/>
        <w:jc w:val="center"/>
        <w:rPr>
          <w:b/>
          <w:sz w:val="24"/>
          <w:szCs w:val="24"/>
        </w:rPr>
      </w:pPr>
    </w:p>
    <w:p w:rsidR="0058430A" w:rsidRPr="00F90232" w:rsidRDefault="0058430A" w:rsidP="0058430A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F90232">
        <w:rPr>
          <w:b/>
          <w:sz w:val="24"/>
          <w:szCs w:val="24"/>
        </w:rPr>
        <w:t>Социально-экономи</w:t>
      </w:r>
      <w:r>
        <w:rPr>
          <w:b/>
          <w:sz w:val="24"/>
          <w:szCs w:val="24"/>
        </w:rPr>
        <w:t xml:space="preserve">ческая характеристика </w:t>
      </w:r>
      <w:r w:rsidR="00A7058D">
        <w:rPr>
          <w:b/>
          <w:sz w:val="24"/>
          <w:szCs w:val="24"/>
        </w:rPr>
        <w:t>Октябрьского</w:t>
      </w:r>
      <w:r w:rsidRPr="00F90232">
        <w:rPr>
          <w:b/>
          <w:sz w:val="24"/>
          <w:szCs w:val="24"/>
        </w:rPr>
        <w:t xml:space="preserve"> сельского поселения</w:t>
      </w:r>
      <w:proofErr w:type="gramStart"/>
      <w:r w:rsidRPr="00F90232">
        <w:rPr>
          <w:b/>
          <w:sz w:val="24"/>
          <w:szCs w:val="24"/>
        </w:rPr>
        <w:t xml:space="preserve"> ,</w:t>
      </w:r>
      <w:proofErr w:type="gramEnd"/>
      <w:r w:rsidRPr="00F90232">
        <w:rPr>
          <w:b/>
          <w:sz w:val="24"/>
          <w:szCs w:val="24"/>
        </w:rPr>
        <w:t xml:space="preserve"> характеристика градостроительной деятельности на территории поселения, включая деятельность в сфере транспорта, оценку транспортного спроса</w:t>
      </w:r>
    </w:p>
    <w:p w:rsidR="0058430A" w:rsidRPr="00F90232" w:rsidRDefault="0058430A" w:rsidP="0058430A">
      <w:pPr>
        <w:jc w:val="right"/>
        <w:rPr>
          <w:b/>
          <w:sz w:val="24"/>
          <w:szCs w:val="24"/>
        </w:rPr>
      </w:pPr>
    </w:p>
    <w:p w:rsidR="008E3876" w:rsidRPr="00F90232" w:rsidRDefault="008E3876" w:rsidP="008E387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Октябрьское сельское поселение граничит на западе с межселенными землями; на северо-востоке – с землями муниципального образования «Новоникольское сельское поселение»; на юго-востоке и юге – с муниципальным образованием «</w:t>
      </w:r>
      <w:proofErr w:type="spellStart"/>
      <w:r>
        <w:rPr>
          <w:color w:val="000000"/>
          <w:sz w:val="24"/>
          <w:szCs w:val="24"/>
        </w:rPr>
        <w:t>Каргасокский</w:t>
      </w:r>
      <w:proofErr w:type="spellEnd"/>
      <w:r>
        <w:rPr>
          <w:color w:val="000000"/>
          <w:sz w:val="24"/>
          <w:szCs w:val="24"/>
        </w:rPr>
        <w:t xml:space="preserve"> район».</w:t>
      </w:r>
    </w:p>
    <w:p w:rsidR="0058430A" w:rsidRDefault="0058430A" w:rsidP="0058430A">
      <w:pPr>
        <w:jc w:val="both"/>
        <w:rPr>
          <w:color w:val="000000"/>
          <w:sz w:val="24"/>
          <w:szCs w:val="24"/>
        </w:rPr>
      </w:pPr>
      <w:r w:rsidRPr="00F90232">
        <w:rPr>
          <w:color w:val="000000"/>
          <w:sz w:val="24"/>
          <w:szCs w:val="24"/>
        </w:rPr>
        <w:t xml:space="preserve">         Границы поселения установлены Законом Томской области от </w:t>
      </w:r>
      <w:r w:rsidR="00182DF3">
        <w:rPr>
          <w:color w:val="000000"/>
          <w:sz w:val="24"/>
          <w:szCs w:val="24"/>
        </w:rPr>
        <w:t>15</w:t>
      </w:r>
      <w:r w:rsidRPr="00F90232">
        <w:rPr>
          <w:color w:val="000000"/>
          <w:sz w:val="24"/>
          <w:szCs w:val="24"/>
        </w:rPr>
        <w:t>.</w:t>
      </w:r>
      <w:r w:rsidR="00182DF3">
        <w:rPr>
          <w:color w:val="000000"/>
          <w:sz w:val="24"/>
          <w:szCs w:val="24"/>
        </w:rPr>
        <w:t>10.2004г. № 227-ОЗ</w:t>
      </w:r>
      <w:r w:rsidRPr="00F90232">
        <w:rPr>
          <w:color w:val="000000"/>
          <w:sz w:val="24"/>
          <w:szCs w:val="24"/>
        </w:rPr>
        <w:t xml:space="preserve"> «О наделении статусом муниципального района, сельского поселения и установлении границ муниципальных образований на территории Александровского района».</w:t>
      </w:r>
    </w:p>
    <w:p w:rsidR="0058430A" w:rsidRDefault="0058430A" w:rsidP="0058430A">
      <w:pPr>
        <w:ind w:firstLine="709"/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Общая протяженность границ составляет </w:t>
      </w:r>
      <w:r w:rsidR="008E3876">
        <w:rPr>
          <w:b/>
          <w:sz w:val="24"/>
          <w:szCs w:val="24"/>
        </w:rPr>
        <w:t>141,7</w:t>
      </w:r>
      <w:r w:rsidRPr="00F90232">
        <w:rPr>
          <w:b/>
          <w:sz w:val="24"/>
          <w:szCs w:val="24"/>
        </w:rPr>
        <w:t xml:space="preserve"> км</w:t>
      </w:r>
      <w:r w:rsidRPr="00F90232">
        <w:rPr>
          <w:sz w:val="24"/>
          <w:szCs w:val="24"/>
        </w:rPr>
        <w:t>.</w:t>
      </w:r>
    </w:p>
    <w:p w:rsidR="00D02AB2" w:rsidRPr="00F90232" w:rsidRDefault="00D02AB2" w:rsidP="0058430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площадь муниципального образования «Октябрьское сельское поселение» составляет 791,60 кв.км.</w:t>
      </w:r>
    </w:p>
    <w:p w:rsidR="0058430A" w:rsidRPr="00F90232" w:rsidRDefault="00A4640E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Октябрьское</w:t>
      </w:r>
      <w:r w:rsidR="0058430A" w:rsidRPr="00F90232">
        <w:rPr>
          <w:sz w:val="24"/>
          <w:szCs w:val="24"/>
        </w:rPr>
        <w:t xml:space="preserve"> </w:t>
      </w:r>
      <w:r w:rsidR="00A7058D">
        <w:rPr>
          <w:sz w:val="24"/>
          <w:szCs w:val="24"/>
        </w:rPr>
        <w:t>сельское поселение основано в 196</w:t>
      </w:r>
      <w:r>
        <w:rPr>
          <w:sz w:val="24"/>
          <w:szCs w:val="24"/>
        </w:rPr>
        <w:t>0 году. Октябрьское</w:t>
      </w:r>
      <w:r w:rsidR="0058430A" w:rsidRPr="00F90232">
        <w:rPr>
          <w:sz w:val="24"/>
          <w:szCs w:val="24"/>
        </w:rPr>
        <w:t xml:space="preserve"> сельское поселение входит в состав Александровского района и включает в себя 1 населенный пункт: </w:t>
      </w:r>
      <w:r>
        <w:rPr>
          <w:sz w:val="24"/>
          <w:szCs w:val="24"/>
        </w:rPr>
        <w:t>п. Октябрьский</w:t>
      </w:r>
      <w:r w:rsidR="0058430A" w:rsidRPr="00F90232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Численность </w:t>
      </w:r>
      <w:r w:rsidR="00A4640E">
        <w:rPr>
          <w:sz w:val="24"/>
          <w:szCs w:val="24"/>
        </w:rPr>
        <w:t>постоянного населения Октябрьского</w:t>
      </w:r>
      <w:r w:rsidRPr="00F90232">
        <w:rPr>
          <w:sz w:val="24"/>
          <w:szCs w:val="24"/>
        </w:rPr>
        <w:t xml:space="preserve"> сельского поселения на 01.01.2016 года составляет </w:t>
      </w:r>
      <w:r w:rsidR="00D02AB2">
        <w:rPr>
          <w:sz w:val="24"/>
          <w:szCs w:val="24"/>
        </w:rPr>
        <w:t>198 человек, что составляет 2,8</w:t>
      </w:r>
      <w:r w:rsidRPr="00F90232">
        <w:rPr>
          <w:sz w:val="24"/>
          <w:szCs w:val="24"/>
        </w:rPr>
        <w:t>% от общей численности населения</w:t>
      </w:r>
      <w:r w:rsidRPr="00F90232">
        <w:rPr>
          <w:color w:val="FF0000"/>
          <w:sz w:val="24"/>
          <w:szCs w:val="24"/>
        </w:rPr>
        <w:t xml:space="preserve"> </w:t>
      </w:r>
      <w:r w:rsidRPr="00F90232">
        <w:rPr>
          <w:sz w:val="24"/>
          <w:szCs w:val="24"/>
        </w:rPr>
        <w:t xml:space="preserve">Александровского района. 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30A" w:rsidRPr="00F90232">
        <w:rPr>
          <w:sz w:val="24"/>
          <w:szCs w:val="24"/>
        </w:rPr>
        <w:t>Поселение обладает достаточными для промышленного использования воспроизводимыми природными биоресурсами – лесом, дикоросами и рыбой. Однако в последние годы запасы леса и ценных пород рыбы уменьшились.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30A" w:rsidRPr="00F90232">
        <w:rPr>
          <w:sz w:val="24"/>
          <w:szCs w:val="24"/>
        </w:rPr>
        <w:t>Смешанные леса чередуются кедрачом, осинниками, хвойными лесами, в котором растут ягоды и грибы.</w:t>
      </w:r>
    </w:p>
    <w:p w:rsidR="0074668F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Значительная часть территории поселения занята землями лесного фонда</w:t>
      </w:r>
      <w:r w:rsidRPr="007466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Собственно сельскохозяйственные угодья занимают незначительную часть территории, основные площади заняты заливными лугами, лесами и болотами. Сельскохозяйственные земли размещаются преимущественно  вдоль р. Оби.  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          На землях поселения большие запасы дикоросов (грибов, ягод, лекарственных растений), рыбных ресурсов  добыча и переработка которых не налажена.</w:t>
      </w:r>
    </w:p>
    <w:p w:rsidR="0058430A" w:rsidRPr="00F90232" w:rsidRDefault="0074668F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На территории Октябрьского</w:t>
      </w:r>
      <w:r w:rsidR="0058430A" w:rsidRPr="00F90232">
        <w:rPr>
          <w:sz w:val="24"/>
          <w:szCs w:val="24"/>
        </w:rPr>
        <w:t xml:space="preserve"> сельского поселения отсутствуют крупные промышленные и сельскохозяйственные предприятия, в </w:t>
      </w:r>
      <w:proofErr w:type="gramStart"/>
      <w:r w:rsidR="0058430A" w:rsidRPr="00F90232">
        <w:rPr>
          <w:sz w:val="24"/>
          <w:szCs w:val="24"/>
        </w:rPr>
        <w:t>связи</w:t>
      </w:r>
      <w:proofErr w:type="gramEnd"/>
      <w:r w:rsidR="0058430A" w:rsidRPr="00F90232">
        <w:rPr>
          <w:sz w:val="24"/>
          <w:szCs w:val="24"/>
        </w:rPr>
        <w:t xml:space="preserve"> с чем число безработных граждан остаётся на протяжении последних лет постоянным или же имеет тенденцию к увеличению и происходит отток населения из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Демографическая ситуация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характеризуется небольшим повышением численности населения за счет миграционного прибытия и увеличением естественного прироста населения.</w:t>
      </w:r>
    </w:p>
    <w:p w:rsidR="0058430A" w:rsidRPr="00F90232" w:rsidRDefault="0058430A" w:rsidP="0058430A">
      <w:pPr>
        <w:tabs>
          <w:tab w:val="left" w:pos="-142"/>
        </w:tabs>
        <w:jc w:val="both"/>
        <w:rPr>
          <w:sz w:val="24"/>
          <w:szCs w:val="24"/>
          <w:highlight w:val="yellow"/>
        </w:rPr>
      </w:pPr>
      <w:r w:rsidRPr="00F90232">
        <w:rPr>
          <w:sz w:val="24"/>
          <w:szCs w:val="24"/>
        </w:rPr>
        <w:tab/>
        <w:t>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58430A" w:rsidRPr="00F90232" w:rsidRDefault="0058430A" w:rsidP="0058430A">
      <w:pPr>
        <w:tabs>
          <w:tab w:val="left" w:pos="709"/>
        </w:tabs>
        <w:jc w:val="both"/>
        <w:rPr>
          <w:sz w:val="24"/>
          <w:szCs w:val="24"/>
        </w:rPr>
      </w:pPr>
      <w:r w:rsidRPr="00F90232">
        <w:rPr>
          <w:sz w:val="24"/>
          <w:szCs w:val="24"/>
        </w:rPr>
        <w:tab/>
        <w:t xml:space="preserve">Прогноз социально-экономического развития разработан на основе различных комплексных и целевых мероприятий социально-экономического развития, а также схем территориального планирования Томской области и Александровского района, с учетом стратегических направлений, инвестиционных проектов и предложений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>Современный уровень развития сферы социально-культ</w:t>
      </w:r>
      <w:r>
        <w:rPr>
          <w:sz w:val="24"/>
          <w:szCs w:val="24"/>
        </w:rPr>
        <w:t xml:space="preserve">урного обслуживания в </w:t>
      </w:r>
      <w:r w:rsidR="0074668F">
        <w:rPr>
          <w:sz w:val="24"/>
          <w:szCs w:val="24"/>
        </w:rPr>
        <w:t>Октябрьском</w:t>
      </w:r>
      <w:r w:rsidRPr="00F90232">
        <w:rPr>
          <w:sz w:val="24"/>
          <w:szCs w:val="24"/>
        </w:rPr>
        <w:t xml:space="preserve">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отраслей, выражающиеся в отставании здравоохранения, предприятий общественного питания, бытового обслуживания.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Автомобильные дороги имеют стратегическое значение для </w:t>
      </w:r>
      <w:r w:rsidR="0074668F">
        <w:rPr>
          <w:rFonts w:ascii="Times New Roman" w:hAnsi="Times New Roman"/>
        </w:rPr>
        <w:t>Октябрьского</w:t>
      </w:r>
      <w:r w:rsidRPr="00F90232">
        <w:rPr>
          <w:rFonts w:ascii="Times New Roman" w:hAnsi="Times New Roman"/>
        </w:rPr>
        <w:t xml:space="preserve"> сельского поселения. Они связывают территорию поселения и во многом определяют возможности развития экономики сельского поселения. Сеть автомобильных дорог обеспечивает мобильность населения и доступ к материальным ресурсам, а также позволяет расширить производственные возможности за счет снижения транспортных издержек и затрат времени на перевозки.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>Значение автомобильных дорог постоянно растет в связи с изменением образа жизни людей, превращением автомобиля в необходимое средство передвижения, со значительным повышением спроса на автомобильные перевозки</w:t>
      </w:r>
      <w:proofErr w:type="gramStart"/>
      <w:r w:rsidRPr="00F90232">
        <w:rPr>
          <w:rFonts w:ascii="Times New Roman" w:hAnsi="Times New Roman"/>
        </w:rPr>
        <w:t xml:space="preserve"> ,</w:t>
      </w:r>
      <w:proofErr w:type="gramEnd"/>
      <w:r w:rsidRPr="00F90232">
        <w:rPr>
          <w:rFonts w:ascii="Times New Roman" w:hAnsi="Times New Roman"/>
        </w:rPr>
        <w:t xml:space="preserve"> увеличения объемов торговли и развития сферы услуг.</w:t>
      </w:r>
    </w:p>
    <w:p w:rsidR="0058430A" w:rsidRPr="00F90232" w:rsidRDefault="0058430A" w:rsidP="0058430A">
      <w:pPr>
        <w:pStyle w:val="S0"/>
        <w:spacing w:line="240" w:lineRule="auto"/>
        <w:ind w:firstLine="0"/>
        <w:rPr>
          <w:rFonts w:ascii="Times New Roman" w:hAnsi="Times New Roman"/>
        </w:rPr>
      </w:pPr>
      <w:r w:rsidRPr="00F90232">
        <w:rPr>
          <w:rFonts w:ascii="Times New Roman" w:hAnsi="Times New Roman"/>
        </w:rPr>
        <w:t xml:space="preserve">В настоящее время протяженность автомобильных дорог общего пользования </w:t>
      </w:r>
      <w:r w:rsidR="0074668F">
        <w:rPr>
          <w:rFonts w:ascii="Times New Roman" w:hAnsi="Times New Roman"/>
        </w:rPr>
        <w:t xml:space="preserve">Октябрьского </w:t>
      </w:r>
      <w:r w:rsidRPr="00F90232">
        <w:rPr>
          <w:rFonts w:ascii="Times New Roman" w:hAnsi="Times New Roman"/>
        </w:rPr>
        <w:t>сельс</w:t>
      </w:r>
      <w:r w:rsidR="0074668F">
        <w:rPr>
          <w:rFonts w:ascii="Times New Roman" w:hAnsi="Times New Roman"/>
        </w:rPr>
        <w:t>кого поселения составляет 6</w:t>
      </w:r>
      <w:r w:rsidRPr="00F90232">
        <w:rPr>
          <w:rFonts w:ascii="Times New Roman" w:hAnsi="Times New Roman"/>
        </w:rPr>
        <w:t xml:space="preserve"> км.</w:t>
      </w:r>
    </w:p>
    <w:p w:rsidR="0058430A" w:rsidRPr="00F90232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F90232">
        <w:rPr>
          <w:rFonts w:ascii="Times New Roman" w:hAnsi="Times New Roman"/>
          <w:sz w:val="24"/>
          <w:szCs w:val="24"/>
        </w:rPr>
        <w:t xml:space="preserve">Одной из основных проблем автодорожной сети </w:t>
      </w:r>
      <w:r w:rsidR="0074668F">
        <w:rPr>
          <w:rFonts w:ascii="Times New Roman" w:hAnsi="Times New Roman"/>
          <w:sz w:val="24"/>
          <w:szCs w:val="24"/>
        </w:rPr>
        <w:t>Октябрьского</w:t>
      </w:r>
      <w:r w:rsidRPr="00F90232">
        <w:rPr>
          <w:rFonts w:ascii="Times New Roman" w:hAnsi="Times New Roman"/>
          <w:sz w:val="24"/>
          <w:szCs w:val="24"/>
        </w:rPr>
        <w:t xml:space="preserve"> сельского поселения является то, что большая часть автомобильных дорог общего пользования местного значения не соответствует требуемому техническому уровню.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S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Характеристика функционирования и показатели работы транспортной инфраструктуры по видам транспорта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Pr="0074668F" w:rsidRDefault="0058430A" w:rsidP="0058430A">
      <w:pPr>
        <w:pStyle w:val="3"/>
        <w:jc w:val="both"/>
        <w:rPr>
          <w:sz w:val="24"/>
          <w:szCs w:val="24"/>
        </w:rPr>
      </w:pPr>
      <w:r w:rsidRPr="0074668F">
        <w:rPr>
          <w:sz w:val="24"/>
          <w:szCs w:val="24"/>
        </w:rPr>
        <w:t xml:space="preserve">Транспортная инфраструктура – </w:t>
      </w:r>
      <w:hyperlink r:id="rId7" w:history="1">
        <w:r w:rsidRPr="0074668F">
          <w:rPr>
            <w:rStyle w:val="S"/>
            <w:rFonts w:ascii="Times New Roman" w:eastAsia="Calibri" w:hAnsi="Times New Roman"/>
          </w:rPr>
          <w:t>система</w:t>
        </w:r>
      </w:hyperlink>
      <w:r w:rsidRPr="0074668F">
        <w:rPr>
          <w:rStyle w:val="S"/>
          <w:rFonts w:ascii="Times New Roman" w:eastAsia="Calibri" w:hAnsi="Times New Roman"/>
        </w:rPr>
        <w:t xml:space="preserve"> коммуникаций и объектов сельского, внешнего пассажирского и грузового транспорта, включающая улично-дорожную сеть, линии и </w:t>
      </w:r>
      <w:hyperlink r:id="rId8" w:history="1">
        <w:r w:rsidRPr="0074668F">
          <w:rPr>
            <w:rStyle w:val="S"/>
            <w:rFonts w:ascii="Times New Roman" w:eastAsia="Calibri" w:hAnsi="Times New Roman"/>
          </w:rPr>
          <w:t>сооружения</w:t>
        </w:r>
      </w:hyperlink>
      <w:r w:rsidRPr="0074668F">
        <w:rPr>
          <w:rStyle w:val="S"/>
          <w:rFonts w:ascii="Times New Roman" w:eastAsia="Calibri" w:hAnsi="Times New Roman"/>
        </w:rPr>
        <w:t xml:space="preserve"> внеуличного транспорта, объекты обслуживания пассажиров, объекты обработки грузов, объекты постоянного и временного хранения и технического обслуживания транспортных средств..</w:t>
      </w:r>
      <w:r w:rsidRPr="0074668F">
        <w:rPr>
          <w:sz w:val="24"/>
          <w:szCs w:val="24"/>
        </w:rPr>
        <w:t>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Уровень развития транспортной сферы в сильной степени определяется общим состоянием экономики отдельных территориальных образований, инвестиционной и социальной политикой государственных структур и другими факторами. </w:t>
      </w:r>
      <w:proofErr w:type="gramStart"/>
      <w:r w:rsidRPr="00F90232">
        <w:rPr>
          <w:sz w:val="24"/>
          <w:szCs w:val="24"/>
        </w:rPr>
        <w:t>В числе последних, важная роль принадлежит особенностям географического положения сельского поселения.</w:t>
      </w:r>
      <w:proofErr w:type="gramEnd"/>
    </w:p>
    <w:p w:rsidR="0058430A" w:rsidRPr="00F90232" w:rsidRDefault="0058430A" w:rsidP="0058430A">
      <w:pPr>
        <w:jc w:val="both"/>
        <w:rPr>
          <w:sz w:val="24"/>
          <w:szCs w:val="24"/>
        </w:rPr>
      </w:pPr>
      <w:proofErr w:type="spellStart"/>
      <w:r w:rsidRPr="00F90232">
        <w:rPr>
          <w:sz w:val="24"/>
          <w:szCs w:val="24"/>
        </w:rPr>
        <w:t>Внутрипоселковые</w:t>
      </w:r>
      <w:proofErr w:type="spellEnd"/>
      <w:r w:rsidRPr="00F90232">
        <w:rPr>
          <w:sz w:val="24"/>
          <w:szCs w:val="24"/>
        </w:rPr>
        <w:t xml:space="preserve"> дороги общего пользования местного значения находятся на балансе </w:t>
      </w:r>
      <w:r w:rsidR="0074668F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Транспортная  </w:t>
      </w:r>
      <w:r w:rsidR="0074668F">
        <w:rPr>
          <w:sz w:val="24"/>
          <w:szCs w:val="24"/>
        </w:rPr>
        <w:t>инфраструктура  Октябрьского</w:t>
      </w:r>
      <w:r w:rsidRPr="00F90232">
        <w:rPr>
          <w:sz w:val="24"/>
          <w:szCs w:val="24"/>
        </w:rPr>
        <w:t xml:space="preserve">  сельского  поселения  является составляющей  инфраструктуры  Александровского  района  Томской области. В поселении также как и в Александровском районе в целом отсутствует железнодорожное сообщение</w:t>
      </w:r>
      <w:r w:rsidR="00C8012A">
        <w:rPr>
          <w:sz w:val="24"/>
          <w:szCs w:val="24"/>
        </w:rPr>
        <w:t xml:space="preserve">. </w:t>
      </w:r>
      <w:r w:rsidRPr="00F90232">
        <w:rPr>
          <w:sz w:val="24"/>
          <w:szCs w:val="24"/>
        </w:rPr>
        <w:t xml:space="preserve">Внешние  транспортно-экономические  связи 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 сельского  поселения  с другими регионами осуществляются несколькими видами транспорта: автомобильным, воздушным, водным.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Водный транспорт занимает важное место в экономике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поселения. Основной водной магистралью является река Обь. Основными видами грузов, перевозимые водным транспортом - строительные материалы, продовольственные и промышленные товары, техника, уголь и нефтепродукты.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На территории </w:t>
      </w:r>
      <w:r w:rsidR="00C8012A">
        <w:rPr>
          <w:sz w:val="24"/>
          <w:szCs w:val="24"/>
        </w:rPr>
        <w:t>Октябрьского</w:t>
      </w:r>
      <w:r w:rsidRPr="00F90232">
        <w:rPr>
          <w:sz w:val="24"/>
          <w:szCs w:val="24"/>
        </w:rPr>
        <w:t xml:space="preserve"> сельского поселения расположена взлетно-посадочная площадка. В зимнее время и в период весенней и осенней распутицы перевозка пассажиров по селам района осуществляется авиационным транспортом (вертолет МИ-8) один раз в неделю, в летнее время транзитным теплоходом «Восход» ПАО «</w:t>
      </w:r>
      <w:proofErr w:type="spellStart"/>
      <w:r w:rsidRPr="00F90232">
        <w:rPr>
          <w:sz w:val="24"/>
          <w:szCs w:val="24"/>
        </w:rPr>
        <w:t>Западн</w:t>
      </w:r>
      <w:proofErr w:type="gramStart"/>
      <w:r w:rsidRPr="00F90232">
        <w:rPr>
          <w:sz w:val="24"/>
          <w:szCs w:val="24"/>
        </w:rPr>
        <w:t>о</w:t>
      </w:r>
      <w:proofErr w:type="spellEnd"/>
      <w:r w:rsidRPr="00F90232">
        <w:rPr>
          <w:sz w:val="24"/>
          <w:szCs w:val="24"/>
        </w:rPr>
        <w:t>-</w:t>
      </w:r>
      <w:proofErr w:type="gramEnd"/>
      <w:r w:rsidRPr="00F90232">
        <w:rPr>
          <w:sz w:val="24"/>
          <w:szCs w:val="24"/>
        </w:rPr>
        <w:t xml:space="preserve"> Сибирское речное пароходство» г. Новосибирск и ПАО «</w:t>
      </w:r>
      <w:proofErr w:type="spellStart"/>
      <w:r w:rsidRPr="00F90232">
        <w:rPr>
          <w:sz w:val="24"/>
          <w:szCs w:val="24"/>
        </w:rPr>
        <w:t>Северречфлот</w:t>
      </w:r>
      <w:proofErr w:type="spellEnd"/>
      <w:r w:rsidRPr="00F90232">
        <w:rPr>
          <w:sz w:val="24"/>
          <w:szCs w:val="24"/>
        </w:rPr>
        <w:t>» г. Нижневартовск. На территории поселения в летнее время устанавливаются пассажирские причалы, которые содержатся за счет средств бюджета района. Перевозка грузов осуществляется ООО «Паромные переправы».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Кроме того в поселении в зимнее время </w:t>
      </w:r>
      <w:proofErr w:type="spellStart"/>
      <w:r w:rsidRPr="00F90232">
        <w:rPr>
          <w:sz w:val="24"/>
          <w:szCs w:val="24"/>
        </w:rPr>
        <w:t>пассажироперевозки</w:t>
      </w:r>
      <w:proofErr w:type="spellEnd"/>
      <w:r w:rsidRPr="00F90232">
        <w:rPr>
          <w:sz w:val="24"/>
          <w:szCs w:val="24"/>
        </w:rPr>
        <w:t xml:space="preserve"> и грузоперевозки осуществляются автомобильным транспортом по зимникам.</w:t>
      </w:r>
    </w:p>
    <w:p w:rsidR="0058430A" w:rsidRPr="00F90232" w:rsidRDefault="0058430A" w:rsidP="0058430A">
      <w:pPr>
        <w:jc w:val="both"/>
        <w:rPr>
          <w:sz w:val="24"/>
          <w:szCs w:val="24"/>
        </w:rPr>
      </w:pPr>
      <w:r w:rsidRPr="00F90232">
        <w:rPr>
          <w:sz w:val="24"/>
          <w:szCs w:val="24"/>
        </w:rPr>
        <w:t xml:space="preserve">Развитие  экономики  поселения  во  многом  определяется  эффективностью функционирования автомобильного транспорта, которая зависит от уровня развития и состояния </w:t>
      </w:r>
      <w:proofErr w:type="gramStart"/>
      <w:r w:rsidRPr="00F90232">
        <w:rPr>
          <w:sz w:val="24"/>
          <w:szCs w:val="24"/>
        </w:rPr>
        <w:t>сети</w:t>
      </w:r>
      <w:proofErr w:type="gramEnd"/>
      <w:r w:rsidRPr="00F90232">
        <w:rPr>
          <w:sz w:val="24"/>
          <w:szCs w:val="24"/>
        </w:rPr>
        <w:t xml:space="preserve"> автомобильных дорог в границах сельского поселения.</w:t>
      </w: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Cs/>
          <w:color w:val="242424"/>
        </w:rPr>
      </w:pPr>
      <w:r>
        <w:rPr>
          <w:b/>
          <w:bCs/>
        </w:rPr>
        <w:t>3.</w:t>
      </w:r>
      <w:r>
        <w:rPr>
          <w:b/>
          <w:bCs/>
          <w:color w:val="242424"/>
        </w:rPr>
        <w:t xml:space="preserve">     </w:t>
      </w:r>
      <w:r>
        <w:rPr>
          <w:b/>
          <w:bCs/>
        </w:rPr>
        <w:t>Прогноз транспортного спроса, изменения  объемов и характера передвижения населения и перевозов груза на территории поселения</w:t>
      </w:r>
      <w:r>
        <w:rPr>
          <w:bCs/>
        </w:rPr>
        <w:t>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транспортными артериями в поселении являются главные улицы и основные улицы в жилой застройке. Такими улицами являются: ул. </w:t>
      </w:r>
      <w:proofErr w:type="gramStart"/>
      <w:r w:rsidR="00C8012A">
        <w:rPr>
          <w:rFonts w:ascii="Times New Roman" w:hAnsi="Times New Roman"/>
          <w:sz w:val="24"/>
          <w:szCs w:val="24"/>
        </w:rPr>
        <w:t>Кедровая</w:t>
      </w:r>
      <w:proofErr w:type="gramEnd"/>
      <w:r>
        <w:rPr>
          <w:rFonts w:ascii="Times New Roman" w:hAnsi="Times New Roman"/>
          <w:sz w:val="24"/>
          <w:szCs w:val="24"/>
        </w:rPr>
        <w:t xml:space="preserve">, ул. Центральная, ул. </w:t>
      </w:r>
      <w:r w:rsidR="00C8012A">
        <w:rPr>
          <w:rFonts w:ascii="Times New Roman" w:hAnsi="Times New Roman"/>
          <w:sz w:val="24"/>
          <w:szCs w:val="24"/>
        </w:rPr>
        <w:t>Лесная</w:t>
      </w:r>
      <w:r>
        <w:rPr>
          <w:rFonts w:ascii="Times New Roman" w:hAnsi="Times New Roman"/>
          <w:sz w:val="24"/>
          <w:szCs w:val="24"/>
        </w:rPr>
        <w:t>. Данные улицы обеспечивают связь внутри жилых территорий и с главными улицами по направлениям с интенсивным движением.</w:t>
      </w:r>
    </w:p>
    <w:p w:rsidR="0058430A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маршруты движения грузовых и транзитных потоков в поселении на сегодняшний день проходят по поселковым дорогам, а также по центральным улицам. Интенсивность грузового транспорта незначительная. Транзитное движение транспорта осуществляется через всё поселение.</w:t>
      </w: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1. Перечень автомобильных дорог общего пользования местного значе</w:t>
      </w:r>
      <w:r w:rsidR="00C8012A">
        <w:rPr>
          <w:rFonts w:ascii="Times New Roman" w:hAnsi="Times New Roman"/>
          <w:b/>
          <w:sz w:val="24"/>
          <w:szCs w:val="24"/>
        </w:rPr>
        <w:t>ния, в границах Октябрьского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3456"/>
        <w:gridCol w:w="1993"/>
        <w:gridCol w:w="3560"/>
      </w:tblGrid>
      <w:tr w:rsidR="0058430A" w:rsidTr="003E3899">
        <w:trPr>
          <w:trHeight w:val="419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автомобильных дорог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Присваиваемые идентификационные номера</w:t>
            </w:r>
          </w:p>
        </w:tc>
      </w:tr>
      <w:tr w:rsidR="0058430A" w:rsidTr="003E389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посёлок Октябрьский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r w:rsidR="00C8012A">
              <w:rPr>
                <w:rFonts w:ascii="Times New Roman" w:hAnsi="Times New Roman"/>
                <w:sz w:val="24"/>
                <w:szCs w:val="24"/>
              </w:rPr>
              <w:t>. Школьная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Новая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C8012A" w:rsidP="00C8012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Береговая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r w:rsidR="00584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Почтовая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D502BC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 w:rsidR="0058430A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D502BC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02BC">
              <w:rPr>
                <w:rFonts w:ascii="Times New Roman" w:hAnsi="Times New Roman"/>
                <w:sz w:val="24"/>
                <w:szCs w:val="24"/>
              </w:rPr>
              <w:t>4 ОП МП В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430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Молодежная 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Рабочая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Лесная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В8</w:t>
            </w:r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Кедровая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</w:p>
        </w:tc>
      </w:tr>
      <w:tr w:rsidR="00D502BC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Лесной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BC" w:rsidRPr="00C8012A" w:rsidRDefault="00D502BC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69-204-844-4 ОП МП В10</w:t>
            </w:r>
          </w:p>
        </w:tc>
      </w:tr>
      <w:tr w:rsidR="00C8012A" w:rsidTr="003E3899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C8012A" w:rsidP="003E3899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2B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12A" w:rsidRPr="00D502BC" w:rsidRDefault="00D502BC" w:rsidP="003E3899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12A" w:rsidRPr="00C8012A" w:rsidRDefault="00C8012A" w:rsidP="003E389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Общие данные по уличной и дорожной сети в пределах поселения.</w:t>
      </w:r>
    </w:p>
    <w:p w:rsidR="0058430A" w:rsidRDefault="0058430A" w:rsidP="0058430A">
      <w:pPr>
        <w:pStyle w:val="a9"/>
        <w:ind w:firstLine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"/>
        <w:gridCol w:w="4953"/>
        <w:gridCol w:w="1650"/>
        <w:gridCol w:w="2298"/>
      </w:tblGrid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 xml:space="preserve">Показатели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Единица измерения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Данные на 2016 г.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Общее протяжение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D502BC" w:rsidP="003E3899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both"/>
              <w:rPr>
                <w:sz w:val="24"/>
                <w:szCs w:val="24"/>
              </w:rPr>
            </w:pPr>
            <w:r>
              <w:t>Общая площадь уличной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кв.м.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4261C6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textAlignment w:val="center"/>
              <w:rPr>
                <w:sz w:val="24"/>
                <w:szCs w:val="24"/>
              </w:rPr>
            </w:pPr>
            <w:r>
              <w:t>Плотность улично-дорожной сети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км/км</w:t>
            </w:r>
            <w:proofErr w:type="gramStart"/>
            <w:r>
              <w:t>2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tabs>
                <w:tab w:val="left" w:pos="670"/>
                <w:tab w:val="center" w:pos="972"/>
              </w:tabs>
              <w:rPr>
                <w:sz w:val="24"/>
                <w:szCs w:val="24"/>
              </w:rPr>
            </w:pPr>
          </w:p>
        </w:tc>
      </w:tr>
      <w:tr w:rsidR="0058430A" w:rsidTr="003E3899">
        <w:trPr>
          <w:jc w:val="center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rPr>
                <w:sz w:val="24"/>
                <w:szCs w:val="24"/>
                <w:lang w:val="fr-FR" w:eastAsia="fr-FR"/>
              </w:rPr>
            </w:pPr>
            <w:r>
              <w:t>Площадь застроенной территории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  <w:r>
              <w:t>км</w:t>
            </w:r>
            <w:proofErr w:type="gramStart"/>
            <w:r>
              <w:t>2</w:t>
            </w:r>
            <w:proofErr w:type="gramEnd"/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30A" w:rsidRDefault="0058430A" w:rsidP="003E389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430A" w:rsidRDefault="0058430A" w:rsidP="0058430A">
      <w:pPr>
        <w:pStyle w:val="a9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уличн</w:t>
      </w:r>
      <w:r w:rsidR="00D502BC">
        <w:rPr>
          <w:rFonts w:ascii="Times New Roman" w:hAnsi="Times New Roman"/>
          <w:sz w:val="24"/>
          <w:szCs w:val="24"/>
        </w:rPr>
        <w:t>о-дорожной сети 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выявлены следующие причины, усложняющие работу транспорта: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неудовлетворительное техническое состояние поселковых улиц и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</w:t>
      </w:r>
      <w:r w:rsidR="004261C6">
        <w:rPr>
          <w:rFonts w:ascii="Times New Roman" w:hAnsi="Times New Roman"/>
          <w:sz w:val="24"/>
          <w:szCs w:val="24"/>
        </w:rPr>
        <w:t>ость ширины проезжей части</w:t>
      </w:r>
      <w:r>
        <w:rPr>
          <w:rFonts w:ascii="Times New Roman" w:hAnsi="Times New Roman"/>
          <w:sz w:val="24"/>
          <w:szCs w:val="24"/>
        </w:rPr>
        <w:t>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значительная протяженность грунтовых дорог;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дифференцирования улиц по назначению;</w:t>
      </w:r>
    </w:p>
    <w:p w:rsidR="0058430A" w:rsidRDefault="0058430A" w:rsidP="0058430A">
      <w:pPr>
        <w:pStyle w:val="a9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недостаточность (отсутствие) искусственного освещения;</w:t>
      </w:r>
    </w:p>
    <w:p w:rsidR="0058430A" w:rsidRDefault="0058430A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отсутствие тротуаров необходимых для упорядочения движения  пешеходов.</w:t>
      </w:r>
    </w:p>
    <w:p w:rsidR="0058430A" w:rsidRDefault="00D502BC" w:rsidP="0058430A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Октябрьского</w:t>
      </w:r>
      <w:r w:rsidR="0058430A">
        <w:rPr>
          <w:rFonts w:ascii="Times New Roman" w:hAnsi="Times New Roman"/>
          <w:sz w:val="24"/>
          <w:szCs w:val="24"/>
        </w:rPr>
        <w:t xml:space="preserve"> сельского поселения объекты транспортной инфраструктуры отсутствуют.</w:t>
      </w:r>
    </w:p>
    <w:p w:rsidR="0058430A" w:rsidRPr="00121703" w:rsidRDefault="0058430A" w:rsidP="00121703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Уровень автомобилизации в поселении н</w:t>
      </w:r>
      <w:r w:rsidR="00121703">
        <w:rPr>
          <w:rFonts w:ascii="Times New Roman" w:hAnsi="Times New Roman"/>
          <w:sz w:val="24"/>
          <w:szCs w:val="24"/>
        </w:rPr>
        <w:t>а 2016 г. составил 10 легковых автомобилей на 198</w:t>
      </w:r>
      <w:r>
        <w:rPr>
          <w:rFonts w:ascii="Times New Roman" w:hAnsi="Times New Roman"/>
          <w:sz w:val="24"/>
          <w:szCs w:val="24"/>
        </w:rPr>
        <w:t xml:space="preserve"> жителя и имеет дальнейшую тенденцию к росту. </w:t>
      </w: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4. </w:t>
      </w:r>
      <w:r w:rsidRPr="00DC44C8">
        <w:rPr>
          <w:b/>
        </w:rPr>
        <w:t>Принципиальные варианты развития и оценка по целевым показателям развития транспортной инфраструктуры.</w:t>
      </w:r>
    </w:p>
    <w:p w:rsidR="0058430A" w:rsidRPr="00DC44C8" w:rsidRDefault="0058430A" w:rsidP="0058430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DC44C8">
        <w:rPr>
          <w:rFonts w:ascii="Times New Roman" w:hAnsi="Times New Roman"/>
          <w:sz w:val="24"/>
          <w:szCs w:val="24"/>
        </w:rPr>
        <w:t>Проектные решения по развитию сети внешних автодорог заключаются в проведении ремонтных мероприятий автодорог местного значения, обеспечивающих поселение устойчивыми внутренними и внешними транспортными связями.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К основным мероприятиям по</w:t>
      </w:r>
      <w:r w:rsidR="00121703">
        <w:rPr>
          <w:sz w:val="24"/>
          <w:szCs w:val="24"/>
        </w:rPr>
        <w:t xml:space="preserve"> развитию улично-дорожной сети Октябрьского</w:t>
      </w:r>
      <w:r w:rsidRPr="00DC44C8">
        <w:rPr>
          <w:sz w:val="24"/>
          <w:szCs w:val="24"/>
        </w:rPr>
        <w:t xml:space="preserve"> сельского поселения, обеспечивающим надлежащую пропускную способность, надежность и безопасность движения транспорта и пешеходов, относится реконструкция существующей улично-дорожной сети, мероприятия по устройству подъездных дорог к местам массового отдыха жителей поселения, местам захоронения.</w:t>
      </w:r>
    </w:p>
    <w:p w:rsidR="0058430A" w:rsidRPr="00DC44C8" w:rsidRDefault="0058430A" w:rsidP="0058430A">
      <w:pPr>
        <w:ind w:firstLine="539"/>
        <w:jc w:val="both"/>
        <w:rPr>
          <w:sz w:val="24"/>
          <w:szCs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5.Целевые показатели развития транспортной инфраструктуры.</w:t>
      </w:r>
    </w:p>
    <w:p w:rsidR="0058430A" w:rsidRDefault="0058430A" w:rsidP="0058430A">
      <w:pPr>
        <w:pStyle w:val="12"/>
        <w:spacing w:before="0"/>
        <w:rPr>
          <w:rFonts w:cs="Times New Roman"/>
          <w:sz w:val="24"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 xml:space="preserve">Целевые индикаторы и показатели развития системы транспортной </w:t>
      </w:r>
      <w:r w:rsidR="00121703">
        <w:rPr>
          <w:b/>
          <w:bCs/>
          <w:sz w:val="24"/>
          <w:szCs w:val="24"/>
        </w:rPr>
        <w:t>инфраструктуры  Октябрьского</w:t>
      </w:r>
      <w:r w:rsidRPr="00DC44C8">
        <w:rPr>
          <w:b/>
          <w:bCs/>
          <w:sz w:val="24"/>
          <w:szCs w:val="24"/>
        </w:rPr>
        <w:t xml:space="preserve"> сельского поселения.</w:t>
      </w:r>
    </w:p>
    <w:p w:rsidR="0058430A" w:rsidRPr="00DC44C8" w:rsidRDefault="0058430A" w:rsidP="0058430A">
      <w:pPr>
        <w:pStyle w:val="ab"/>
        <w:jc w:val="center"/>
        <w:rPr>
          <w:szCs w:val="24"/>
        </w:rPr>
      </w:pPr>
    </w:p>
    <w:p w:rsidR="0058430A" w:rsidRDefault="0058430A" w:rsidP="0058430A">
      <w:pPr>
        <w:pStyle w:val="ab"/>
        <w:jc w:val="center"/>
        <w:rPr>
          <w:szCs w:val="24"/>
        </w:rPr>
      </w:pPr>
      <w:r w:rsidRPr="00DC44C8">
        <w:rPr>
          <w:szCs w:val="24"/>
        </w:rPr>
        <w:t>Таблица 3 – Целевые индикаторы для проведения мониторинга за реализацией программы комплексного развития транспортной инфраструктуры – текущее состояние</w:t>
      </w:r>
    </w:p>
    <w:p w:rsidR="00121703" w:rsidRPr="00DC44C8" w:rsidRDefault="00121703" w:rsidP="0058430A">
      <w:pPr>
        <w:pStyle w:val="ab"/>
        <w:jc w:val="center"/>
        <w:rPr>
          <w:szCs w:val="24"/>
        </w:rPr>
      </w:pPr>
    </w:p>
    <w:tbl>
      <w:tblPr>
        <w:tblW w:w="10230" w:type="dxa"/>
        <w:tblInd w:w="-459" w:type="dxa"/>
        <w:tblLayout w:type="fixed"/>
        <w:tblLook w:val="04A0"/>
      </w:tblPr>
      <w:tblGrid>
        <w:gridCol w:w="1842"/>
        <w:gridCol w:w="1702"/>
        <w:gridCol w:w="1131"/>
        <w:gridCol w:w="854"/>
        <w:gridCol w:w="1185"/>
        <w:gridCol w:w="799"/>
        <w:gridCol w:w="992"/>
        <w:gridCol w:w="986"/>
        <w:gridCol w:w="739"/>
      </w:tblGrid>
      <w:tr w:rsidR="0058430A" w:rsidTr="008632C9">
        <w:trPr>
          <w:trHeight w:val="315"/>
          <w:tblHeader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Группа индикаторов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целевых индикаторов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Ед. </w:t>
            </w:r>
            <w:proofErr w:type="spellStart"/>
            <w:r>
              <w:rPr>
                <w:b/>
                <w:bCs/>
              </w:rPr>
              <w:t>изм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2033</w:t>
            </w:r>
          </w:p>
        </w:tc>
      </w:tr>
      <w:tr w:rsidR="0058430A" w:rsidTr="008632C9">
        <w:trPr>
          <w:cantSplit/>
          <w:trHeight w:val="868"/>
        </w:trPr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Критерии доступности для населения транспортных </w:t>
            </w:r>
            <w:r w:rsidR="008632C9">
              <w:t>у</w:t>
            </w:r>
            <w:r>
              <w:t>слуг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Система автомобильных улиц и дорог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29 793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cantSplit/>
          <w:trHeight w:val="73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Улучшенная структура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trHeight w:val="821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спроса на   развитие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Общая протяженность улично-дорожной сети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м</w:t>
            </w:r>
            <w:proofErr w:type="gramStart"/>
            <w:r>
              <w:t>2</w:t>
            </w:r>
            <w:proofErr w:type="gramEnd"/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29 793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8632C9" w:rsidP="003E3899">
            <w:pPr>
              <w:jc w:val="center"/>
              <w:rPr>
                <w:sz w:val="24"/>
                <w:szCs w:val="24"/>
              </w:rPr>
            </w:pPr>
            <w:r>
              <w:t>29 793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8632C9" w:rsidRDefault="008632C9" w:rsidP="003E3899">
            <w:pPr>
              <w:jc w:val="center"/>
            </w:pPr>
            <w:r w:rsidRPr="008632C9">
              <w:t>29 793</w:t>
            </w:r>
          </w:p>
        </w:tc>
      </w:tr>
      <w:tr w:rsidR="0058430A" w:rsidTr="008632C9">
        <w:trPr>
          <w:trHeight w:val="945"/>
        </w:trPr>
        <w:tc>
          <w:tcPr>
            <w:tcW w:w="18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степени охвата потребителей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Транспортная обеспеченность 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8632C9">
        <w:trPr>
          <w:trHeight w:val="617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Безопасность дорожного движения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%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</w:tr>
      <w:tr w:rsidR="0058430A" w:rsidTr="008632C9">
        <w:trPr>
          <w:trHeight w:val="404"/>
        </w:trPr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 xml:space="preserve">Показатели надежности 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</w:t>
            </w:r>
          </w:p>
        </w:tc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Объем реконструкции сетей (за год)*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км</w:t>
            </w:r>
          </w:p>
        </w:tc>
        <w:tc>
          <w:tcPr>
            <w:tcW w:w="8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</w:tr>
    </w:tbl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8632C9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 xml:space="preserve">Перечень и очередность реализации мероприятий по развитию транспортной </w:t>
      </w:r>
      <w:r w:rsidRPr="00DC44C8">
        <w:rPr>
          <w:b/>
        </w:rPr>
        <w:t>инфраструктуры поселения.</w:t>
      </w:r>
    </w:p>
    <w:p w:rsidR="008632C9" w:rsidRPr="00DC44C8" w:rsidRDefault="008632C9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58430A" w:rsidP="0058430A">
      <w:pPr>
        <w:pStyle w:val="101"/>
        <w:ind w:firstLine="0"/>
        <w:rPr>
          <w:rFonts w:ascii="Times New Roman" w:hAnsi="Times New Roman"/>
          <w:color w:val="auto"/>
          <w:lang w:bidi="en-US"/>
        </w:rPr>
      </w:pPr>
      <w:r w:rsidRPr="00DC44C8">
        <w:rPr>
          <w:rFonts w:ascii="Times New Roman" w:hAnsi="Times New Roman"/>
          <w:color w:val="auto"/>
          <w:lang w:bidi="en-US"/>
        </w:rPr>
        <w:t xml:space="preserve">Анализ комплекса вопросов, определяющих транспортно-эксплуатационное состояние автомобильных дорог, позволил выделить основные направления деятельности в области обеспечения качества в дорожном хозяйстве. Они должны, с одной стороны, охватить аспекты функционирования дорожной отрасли, а с другой - учитывать деятельность всех участников работ, от органа исполнительной власти до подрядных организаций. Исходя из этого, к основным направлениям деятельности отнесены: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проектирование автомобильных дорог;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качество производства дорожных работ;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оценка соответствия и мониторинг транспортно-эксплуатационного состояния;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нормативное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метрологическое обеспечение;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повышение безопасности дорожного движения;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сервис и охрана окружающей среды;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 w:rsidRPr="00DC44C8">
        <w:rPr>
          <w:color w:val="000000"/>
          <w:sz w:val="24"/>
          <w:szCs w:val="24"/>
        </w:rPr>
        <w:t xml:space="preserve">информационно-управляющие системы; </w:t>
      </w:r>
    </w:p>
    <w:p w:rsidR="0058430A" w:rsidRPr="00DC44C8" w:rsidRDefault="0058430A" w:rsidP="0058430A">
      <w:pPr>
        <w:numPr>
          <w:ilvl w:val="0"/>
          <w:numId w:val="3"/>
        </w:numPr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финансовое обеспечение.</w:t>
      </w:r>
    </w:p>
    <w:p w:rsidR="0058430A" w:rsidRPr="002751E8" w:rsidRDefault="0058430A" w:rsidP="002751E8">
      <w:pPr>
        <w:pStyle w:val="a9"/>
        <w:jc w:val="both"/>
        <w:rPr>
          <w:rFonts w:ascii="Times New Roman" w:hAnsi="Times New Roman"/>
          <w:sz w:val="24"/>
          <w:szCs w:val="24"/>
        </w:rPr>
        <w:sectPr w:rsidR="0058430A" w:rsidRPr="002751E8" w:rsidSect="000B0A4D">
          <w:pgSz w:w="11906" w:h="16838"/>
          <w:pgMar w:top="851" w:right="1134" w:bottom="1701" w:left="1134" w:header="709" w:footer="709" w:gutter="0"/>
          <w:cols w:space="720"/>
          <w:docGrid w:linePitch="272"/>
        </w:sectPr>
      </w:pPr>
      <w:r>
        <w:rPr>
          <w:rFonts w:ascii="Times New Roman" w:hAnsi="Times New Roman"/>
          <w:sz w:val="24"/>
          <w:szCs w:val="24"/>
        </w:rPr>
        <w:t xml:space="preserve">В </w:t>
      </w:r>
      <w:r w:rsidR="008632C9">
        <w:rPr>
          <w:rFonts w:ascii="Times New Roman" w:hAnsi="Times New Roman"/>
          <w:sz w:val="24"/>
          <w:szCs w:val="24"/>
        </w:rPr>
        <w:t>Октябрьском</w:t>
      </w:r>
      <w:r>
        <w:rPr>
          <w:rFonts w:ascii="Times New Roman" w:hAnsi="Times New Roman"/>
          <w:sz w:val="24"/>
          <w:szCs w:val="24"/>
        </w:rPr>
        <w:t xml:space="preserve"> сельском поселении дома в жилой застройке имеют </w:t>
      </w:r>
      <w:proofErr w:type="spellStart"/>
      <w:r>
        <w:rPr>
          <w:rFonts w:ascii="Times New Roman" w:hAnsi="Times New Roman"/>
          <w:sz w:val="24"/>
          <w:szCs w:val="24"/>
        </w:rPr>
        <w:t>приквартирные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участки, обеспечивающие потребность в местах постоянного хранения индивидуального автотранспорта, размещение гаражей на территории поселения не требуется.</w:t>
      </w:r>
    </w:p>
    <w:p w:rsidR="002751E8" w:rsidRDefault="002751E8" w:rsidP="002751E8">
      <w:pPr>
        <w:shd w:val="clear" w:color="auto" w:fill="FFFFFF"/>
        <w:jc w:val="center"/>
        <w:rPr>
          <w:b/>
          <w:bCs/>
        </w:rPr>
      </w:pPr>
      <w:r>
        <w:rPr>
          <w:b/>
        </w:rPr>
        <w:t>Оценка эффективности мероприятий  развития социальной инфраструктуры</w:t>
      </w:r>
    </w:p>
    <w:p w:rsidR="002751E8" w:rsidRDefault="002751E8" w:rsidP="002751E8">
      <w:pPr>
        <w:shd w:val="clear" w:color="auto" w:fill="FFFFFF"/>
        <w:jc w:val="center"/>
        <w:rPr>
          <w:b/>
          <w:bCs/>
        </w:rPr>
      </w:pPr>
    </w:p>
    <w:p w:rsidR="002751E8" w:rsidRDefault="002751E8" w:rsidP="002751E8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ПРОГРАММА ИНВЕСТИЦИОННЫХ ПРОЕКТОВ,</w:t>
      </w:r>
    </w:p>
    <w:p w:rsidR="002751E8" w:rsidRDefault="002751E8" w:rsidP="002751E8">
      <w:pPr>
        <w:pStyle w:val="12"/>
        <w:spacing w:before="0"/>
        <w:rPr>
          <w:rFonts w:cs="Times New Roman"/>
          <w:sz w:val="24"/>
        </w:rPr>
      </w:pPr>
      <w:r>
        <w:rPr>
          <w:rFonts w:cs="Times New Roman"/>
          <w:sz w:val="24"/>
        </w:rPr>
        <w:t>ОБЕСПЕЧИВАЮЩИХ ДОСТИЖЕНИЕ ЦЕЛЕВЫХ ПОКАЗАТЕЛЕЙ</w:t>
      </w:r>
    </w:p>
    <w:p w:rsidR="002751E8" w:rsidRDefault="002751E8" w:rsidP="002751E8">
      <w:pPr>
        <w:shd w:val="clear" w:color="auto" w:fill="FFFFFF"/>
        <w:jc w:val="center"/>
        <w:rPr>
          <w:b/>
          <w:bCs/>
          <w:sz w:val="24"/>
        </w:rPr>
      </w:pPr>
    </w:p>
    <w:p w:rsidR="002751E8" w:rsidRDefault="002751E8" w:rsidP="002751E8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</w:rPr>
      </w:pPr>
      <w:r>
        <w:rPr>
          <w:b/>
          <w:bCs/>
        </w:rPr>
        <w:t xml:space="preserve">Программа инвестиционных проектов  </w:t>
      </w:r>
      <w:proofErr w:type="spellStart"/>
      <w:r>
        <w:rPr>
          <w:b/>
          <w:bCs/>
        </w:rPr>
        <w:t>улично</w:t>
      </w:r>
      <w:proofErr w:type="spellEnd"/>
      <w:r>
        <w:rPr>
          <w:b/>
          <w:bCs/>
        </w:rPr>
        <w:t xml:space="preserve"> – дорожной сети Октябрьского сельского поселения.</w:t>
      </w:r>
    </w:p>
    <w:p w:rsidR="002751E8" w:rsidRDefault="002751E8" w:rsidP="002751E8">
      <w:pPr>
        <w:shd w:val="clear" w:color="auto" w:fill="FFFFFF"/>
        <w:tabs>
          <w:tab w:val="left" w:pos="1080"/>
        </w:tabs>
        <w:jc w:val="center"/>
        <w:rPr>
          <w:b/>
          <w:bCs/>
        </w:rPr>
      </w:pPr>
    </w:p>
    <w:p w:rsidR="0058430A" w:rsidRDefault="002751E8" w:rsidP="002751E8">
      <w:pPr>
        <w:pStyle w:val="ab"/>
        <w:jc w:val="center"/>
        <w:rPr>
          <w:bCs/>
          <w:szCs w:val="24"/>
        </w:rPr>
      </w:pPr>
      <w:r>
        <w:rPr>
          <w:szCs w:val="24"/>
        </w:rPr>
        <w:t xml:space="preserve">Таблица 4 – </w:t>
      </w:r>
      <w:r>
        <w:rPr>
          <w:bCs/>
          <w:szCs w:val="24"/>
        </w:rPr>
        <w:t xml:space="preserve">Программа инвестиционных проектов </w:t>
      </w:r>
      <w:proofErr w:type="spellStart"/>
      <w:r>
        <w:rPr>
          <w:bCs/>
          <w:szCs w:val="24"/>
        </w:rPr>
        <w:t>улично</w:t>
      </w:r>
      <w:proofErr w:type="spellEnd"/>
      <w:r>
        <w:rPr>
          <w:bCs/>
          <w:szCs w:val="24"/>
        </w:rPr>
        <w:t xml:space="preserve"> – дорожной сети</w:t>
      </w:r>
      <w:r>
        <w:rPr>
          <w:b w:val="0"/>
          <w:bCs/>
          <w:szCs w:val="24"/>
        </w:rPr>
        <w:t xml:space="preserve"> </w:t>
      </w:r>
      <w:r>
        <w:rPr>
          <w:bCs/>
          <w:szCs w:val="24"/>
        </w:rPr>
        <w:t>Октябрьского сельского поселения.</w:t>
      </w:r>
    </w:p>
    <w:tbl>
      <w:tblPr>
        <w:tblW w:w="15744" w:type="dxa"/>
        <w:tblInd w:w="-96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8"/>
        <w:gridCol w:w="3576"/>
        <w:gridCol w:w="1530"/>
        <w:gridCol w:w="707"/>
        <w:gridCol w:w="853"/>
        <w:gridCol w:w="799"/>
        <w:gridCol w:w="760"/>
        <w:gridCol w:w="796"/>
        <w:gridCol w:w="611"/>
        <w:gridCol w:w="704"/>
        <w:gridCol w:w="605"/>
        <w:gridCol w:w="605"/>
        <w:gridCol w:w="605"/>
        <w:gridCol w:w="751"/>
        <w:gridCol w:w="567"/>
        <w:gridCol w:w="564"/>
        <w:gridCol w:w="993"/>
        <w:gridCol w:w="150"/>
      </w:tblGrid>
      <w:tr w:rsidR="0058430A" w:rsidTr="002751E8">
        <w:trPr>
          <w:gridAfter w:val="1"/>
          <w:wAfter w:w="150" w:type="dxa"/>
          <w:trHeight w:val="495"/>
          <w:tblHeader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объекта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Цель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Сроки реализации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Общая сметная стоимость,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Единица измерения</w:t>
            </w:r>
          </w:p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>(м</w:t>
            </w:r>
            <w:proofErr w:type="gramStart"/>
            <w:r>
              <w:rPr>
                <w:b/>
              </w:rPr>
              <w:t>2</w:t>
            </w:r>
            <w:proofErr w:type="gramEnd"/>
            <w:r>
              <w:rPr>
                <w:b/>
              </w:rPr>
              <w:t xml:space="preserve">, м) </w:t>
            </w:r>
          </w:p>
        </w:tc>
        <w:tc>
          <w:tcPr>
            <w:tcW w:w="5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</w:rPr>
              <w:t xml:space="preserve">Финансовые потребности, </w:t>
            </w:r>
            <w:r>
              <w:rPr>
                <w:b/>
                <w:i/>
                <w:iCs/>
              </w:rPr>
              <w:t>тыс</w:t>
            </w:r>
            <w:proofErr w:type="gramStart"/>
            <w:r>
              <w:rPr>
                <w:b/>
                <w:i/>
                <w:iCs/>
              </w:rPr>
              <w:t>.р</w:t>
            </w:r>
            <w:proofErr w:type="gramEnd"/>
            <w:r>
              <w:rPr>
                <w:b/>
                <w:i/>
                <w:iCs/>
              </w:rPr>
              <w:t>уб.(без НДС)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Источники финансирования</w:t>
            </w:r>
          </w:p>
        </w:tc>
      </w:tr>
      <w:tr w:rsidR="0058430A" w:rsidTr="002751E8">
        <w:trPr>
          <w:gridAfter w:val="1"/>
          <w:wAfter w:w="150" w:type="dxa"/>
          <w:trHeight w:val="54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на весь период 2017-2033 гг.</w:t>
            </w:r>
          </w:p>
        </w:tc>
        <w:tc>
          <w:tcPr>
            <w:tcW w:w="50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 годам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6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</w:t>
            </w:r>
            <w:r w:rsidR="00EB0664">
              <w:rPr>
                <w:b/>
              </w:rPr>
              <w:t>-2019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EB0664">
              <w:rPr>
                <w:b/>
              </w:rPr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</w:t>
            </w:r>
            <w:r w:rsidR="00EB0664">
              <w:rPr>
                <w:b/>
              </w:rPr>
              <w:t>21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EB0664">
              <w:rPr>
                <w:b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</w:t>
            </w:r>
            <w:r w:rsidR="00EB0664">
              <w:rPr>
                <w:b/>
              </w:rPr>
              <w:t>3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2024</w:t>
            </w:r>
            <w:r w:rsidR="0058430A">
              <w:rPr>
                <w:b/>
              </w:rPr>
              <w:t>-202</w:t>
            </w:r>
            <w:r>
              <w:rPr>
                <w:b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2027</w:t>
            </w:r>
            <w:r w:rsidR="0058430A">
              <w:rPr>
                <w:b/>
              </w:rPr>
              <w:t>-203</w:t>
            </w:r>
            <w:r>
              <w:rPr>
                <w:b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203</w:t>
            </w:r>
            <w:r w:rsidR="00EB0664">
              <w:rPr>
                <w:b/>
              </w:rPr>
              <w:t>1-</w:t>
            </w:r>
            <w:r w:rsidR="00E56C46">
              <w:rPr>
                <w:b/>
              </w:rPr>
              <w:t>203</w:t>
            </w:r>
            <w:r>
              <w:rPr>
                <w:b/>
              </w:rPr>
              <w:t>3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9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16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30A" w:rsidRDefault="0058430A" w:rsidP="003E3899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430A" w:rsidRPr="00EB0664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Ремонт  автомобильных дорог общего пользования местного значения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 xml:space="preserve">Повышение  качества </w:t>
            </w:r>
            <w:proofErr w:type="spellStart"/>
            <w:r>
              <w:t>уличн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дорожной сети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</w:t>
            </w:r>
            <w:r w:rsidR="00E56C46">
              <w:t>63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22</w:t>
            </w:r>
            <w:r w:rsidR="00E56C46">
              <w:t>63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EB0664" w:rsidP="00EB0664">
            <w:pPr>
              <w:snapToGrid w:val="0"/>
              <w:jc w:val="center"/>
            </w:pPr>
            <w:r>
              <w:t>381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244C8C" w:rsidRDefault="00244C8C" w:rsidP="00EB0664">
            <w:pPr>
              <w:snapToGrid w:val="0"/>
              <w:jc w:val="center"/>
            </w:pPr>
            <w:r>
              <w:t>1</w:t>
            </w:r>
            <w:r w:rsidR="00EB0664"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50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B0664" w:rsidRDefault="00D23171" w:rsidP="00EB0664">
            <w:pPr>
              <w:snapToGrid w:val="0"/>
              <w:jc w:val="center"/>
            </w:pPr>
            <w:r w:rsidRPr="00EB0664">
              <w:t>1</w:t>
            </w:r>
            <w:r w:rsidR="00EB0664" w:rsidRPr="00EB0664">
              <w:t>17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30A" w:rsidRDefault="00EB0664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B0664" w:rsidRDefault="00EB0664" w:rsidP="00EB0664">
            <w:pPr>
              <w:snapToGrid w:val="0"/>
              <w:jc w:val="center"/>
            </w:pPr>
          </w:p>
          <w:p w:rsidR="0058430A" w:rsidRDefault="00EB0664" w:rsidP="00EB0664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  <w:p w:rsidR="0058430A" w:rsidRDefault="0058430A" w:rsidP="00EB06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8430A" w:rsidRPr="00E56C46" w:rsidRDefault="00E56C46" w:rsidP="00E56C46">
            <w:pPr>
              <w:snapToGrid w:val="0"/>
              <w:jc w:val="center"/>
            </w:pPr>
            <w:r w:rsidRPr="00E56C46"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751E8">
        <w:trPr>
          <w:gridAfter w:val="1"/>
          <w:wAfter w:w="150" w:type="dxa"/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44C8C" w:rsidRPr="00EB0664" w:rsidRDefault="00244C8C" w:rsidP="00244C8C">
            <w:pPr>
              <w:shd w:val="clear" w:color="auto" w:fill="F9F5E4"/>
              <w:autoSpaceDE w:val="0"/>
              <w:autoSpaceDN w:val="0"/>
              <w:adjustRightInd w:val="0"/>
              <w:ind w:left="75" w:right="75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Содержание </w:t>
            </w:r>
            <w:proofErr w:type="spellStart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внутрипоселковых</w:t>
            </w:r>
            <w:proofErr w:type="spellEnd"/>
            <w:r w:rsidRPr="00EB0664"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 xml:space="preserve"> дорог</w:t>
            </w:r>
          </w:p>
          <w:p w:rsidR="0058430A" w:rsidRPr="00EB0664" w:rsidRDefault="0058430A" w:rsidP="003E3899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rPr>
                <w:sz w:val="24"/>
                <w:szCs w:val="24"/>
              </w:rPr>
            </w:pPr>
            <w:r>
              <w:t xml:space="preserve">Безопасность движения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01.2017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12.2033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56C46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28</w:t>
            </w:r>
            <w:r w:rsidR="002B7405">
              <w:t>55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29793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56C46" w:rsidRDefault="00E56C46" w:rsidP="003E3899">
            <w:pPr>
              <w:snapToGrid w:val="0"/>
              <w:jc w:val="center"/>
            </w:pPr>
            <w:r>
              <w:t>28</w:t>
            </w:r>
            <w:r w:rsidR="002B7405">
              <w:t>55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244C8C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2B7405">
              <w:t>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D23171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EB0664">
              <w:t>78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</w:t>
            </w:r>
            <w:r w:rsidR="00EB0664"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EB0664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430A" w:rsidRPr="00E56C46" w:rsidRDefault="00E56C46" w:rsidP="003E3899">
            <w:pPr>
              <w:snapToGrid w:val="0"/>
              <w:jc w:val="center"/>
            </w:pPr>
            <w:r w:rsidRPr="00E56C46">
              <w:t>645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30A" w:rsidRDefault="00D23171" w:rsidP="003E3899">
            <w:pPr>
              <w:snapToGrid w:val="0"/>
              <w:rPr>
                <w:sz w:val="24"/>
                <w:szCs w:val="24"/>
              </w:rPr>
            </w:pPr>
            <w:r>
              <w:t>Администрация Октябрьского</w:t>
            </w:r>
            <w:r w:rsidR="0058430A">
              <w:t xml:space="preserve"> сельского поселения</w:t>
            </w:r>
          </w:p>
        </w:tc>
      </w:tr>
      <w:tr w:rsidR="0058430A" w:rsidTr="002751E8">
        <w:trPr>
          <w:trHeight w:val="375"/>
        </w:trPr>
        <w:tc>
          <w:tcPr>
            <w:tcW w:w="15744" w:type="dxa"/>
            <w:gridSpan w:val="1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430A" w:rsidRDefault="0058430A" w:rsidP="003E389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</w:rPr>
              <w:t>*показатели уточняются</w:t>
            </w:r>
          </w:p>
        </w:tc>
      </w:tr>
    </w:tbl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  <w:szCs w:val="24"/>
        </w:rPr>
      </w:pPr>
    </w:p>
    <w:p w:rsidR="0058430A" w:rsidRDefault="0058430A" w:rsidP="0058430A">
      <w:pPr>
        <w:shd w:val="clear" w:color="auto" w:fill="FFFFFF"/>
        <w:jc w:val="both"/>
        <w:rPr>
          <w:b/>
          <w:bCs/>
          <w:szCs w:val="24"/>
        </w:rPr>
      </w:pPr>
    </w:p>
    <w:p w:rsidR="002751E8" w:rsidRDefault="002751E8" w:rsidP="0058430A">
      <w:pPr>
        <w:shd w:val="clear" w:color="auto" w:fill="FFFFFF"/>
        <w:jc w:val="both"/>
        <w:rPr>
          <w:b/>
          <w:bCs/>
        </w:rPr>
      </w:pP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  <w:r w:rsidRPr="00DC44C8">
        <w:rPr>
          <w:b/>
          <w:bCs/>
          <w:sz w:val="24"/>
          <w:szCs w:val="24"/>
        </w:rPr>
        <w:t>Структура инвестиций.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1080"/>
        </w:tabs>
        <w:suppressAutoHyphens/>
        <w:autoSpaceDE w:val="0"/>
        <w:jc w:val="center"/>
        <w:rPr>
          <w:b/>
          <w:bCs/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Распределение планового объёма инвестиций по транспортной инфраструктуре с учётом реализуемых и планируемых к реализации проектов развития </w:t>
      </w:r>
      <w:proofErr w:type="spellStart"/>
      <w:r w:rsidRPr="00DC44C8">
        <w:rPr>
          <w:sz w:val="24"/>
          <w:szCs w:val="24"/>
        </w:rPr>
        <w:t>уличн</w:t>
      </w:r>
      <w:proofErr w:type="gramStart"/>
      <w:r w:rsidRPr="00DC44C8">
        <w:rPr>
          <w:sz w:val="24"/>
          <w:szCs w:val="24"/>
        </w:rPr>
        <w:t>о</w:t>
      </w:r>
      <w:proofErr w:type="spellEnd"/>
      <w:r w:rsidRPr="00DC44C8">
        <w:rPr>
          <w:sz w:val="24"/>
          <w:szCs w:val="24"/>
        </w:rPr>
        <w:t>-</w:t>
      </w:r>
      <w:proofErr w:type="gramEnd"/>
      <w:r w:rsidRPr="00DC44C8">
        <w:rPr>
          <w:sz w:val="24"/>
          <w:szCs w:val="24"/>
        </w:rPr>
        <w:t xml:space="preserve"> дорожной сети, а также их приоритетности, потребности в финансовых вложениях распределены на 2017 – 2033 годы. Полученные результаты (в це</w:t>
      </w:r>
      <w:r w:rsidR="003546E1">
        <w:rPr>
          <w:sz w:val="24"/>
          <w:szCs w:val="24"/>
        </w:rPr>
        <w:t>нах 2016 года) приведены в таб.5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  <w:spacing w:val="-1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</w:rPr>
      </w:pPr>
    </w:p>
    <w:p w:rsidR="0058430A" w:rsidRPr="00DC44C8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>Таблица</w:t>
      </w:r>
      <w:r w:rsidR="00D23171">
        <w:rPr>
          <w:b/>
          <w:color w:val="000000"/>
          <w:spacing w:val="-1"/>
          <w:sz w:val="24"/>
          <w:szCs w:val="24"/>
        </w:rPr>
        <w:t xml:space="preserve"> 5</w:t>
      </w:r>
      <w:r w:rsidRPr="00DC44C8">
        <w:rPr>
          <w:b/>
          <w:color w:val="000000"/>
          <w:spacing w:val="-1"/>
          <w:sz w:val="24"/>
          <w:szCs w:val="24"/>
        </w:rPr>
        <w:t xml:space="preserve">. Распределение объёма инвестиций на период </w:t>
      </w:r>
      <w:r w:rsidR="003546E1">
        <w:rPr>
          <w:b/>
          <w:color w:val="000000"/>
          <w:spacing w:val="-1"/>
          <w:sz w:val="24"/>
          <w:szCs w:val="24"/>
        </w:rPr>
        <w:t>реализации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</w:t>
      </w:r>
      <w:r w:rsidRPr="00DC44C8">
        <w:rPr>
          <w:b/>
          <w:color w:val="000000"/>
          <w:spacing w:val="-1"/>
          <w:sz w:val="24"/>
          <w:szCs w:val="24"/>
        </w:rPr>
        <w:softHyphen/>
      </w:r>
      <w:r w:rsidRPr="00DC44C8">
        <w:rPr>
          <w:b/>
          <w:color w:val="000000"/>
          <w:sz w:val="24"/>
          <w:szCs w:val="24"/>
        </w:rPr>
        <w:t>ского поселения, тыс. руб.</w:t>
      </w:r>
    </w:p>
    <w:p w:rsidR="0058430A" w:rsidRDefault="0058430A" w:rsidP="0058430A">
      <w:pPr>
        <w:shd w:val="clear" w:color="auto" w:fill="FFFFFF"/>
        <w:spacing w:line="274" w:lineRule="exact"/>
        <w:jc w:val="both"/>
        <w:rPr>
          <w:b/>
          <w:color w:val="000000"/>
        </w:rPr>
      </w:pPr>
    </w:p>
    <w:p w:rsidR="0058430A" w:rsidRDefault="0058430A" w:rsidP="0058430A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1478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77"/>
        <w:gridCol w:w="3351"/>
        <w:gridCol w:w="1275"/>
        <w:gridCol w:w="1276"/>
        <w:gridCol w:w="1418"/>
        <w:gridCol w:w="1417"/>
        <w:gridCol w:w="1276"/>
        <w:gridCol w:w="1134"/>
        <w:gridCol w:w="992"/>
        <w:gridCol w:w="992"/>
        <w:gridCol w:w="1167"/>
        <w:gridCol w:w="10"/>
      </w:tblGrid>
      <w:tr w:rsidR="00E56C46" w:rsidTr="003358F2">
        <w:trPr>
          <w:trHeight w:hRule="exact" w:val="312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6C46" w:rsidRDefault="00E56C46" w:rsidP="003E3899">
            <w:pPr>
              <w:shd w:val="clear" w:color="auto" w:fill="FFFFFF"/>
              <w:snapToGrid w:val="0"/>
              <w:jc w:val="center"/>
              <w:rPr>
                <w:rFonts w:eastAsia="Arial"/>
                <w:b/>
                <w:color w:val="000000"/>
                <w:sz w:val="24"/>
                <w:szCs w:val="24"/>
              </w:rPr>
            </w:pPr>
            <w:r>
              <w:rPr>
                <w:rFonts w:eastAsia="Arial"/>
                <w:b/>
                <w:color w:val="000000"/>
              </w:rPr>
              <w:t>№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56C46" w:rsidRDefault="00E56C46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109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6C46" w:rsidRDefault="00E56C46" w:rsidP="00E56C46">
            <w:pPr>
              <w:spacing w:after="200" w:line="276" w:lineRule="auto"/>
              <w:jc w:val="center"/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3358F2" w:rsidTr="003358F2">
        <w:trPr>
          <w:gridAfter w:val="1"/>
          <w:wAfter w:w="10" w:type="dxa"/>
          <w:trHeight w:hRule="exact" w:val="883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rFonts w:eastAsia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8430A" w:rsidRDefault="0058430A" w:rsidP="003E3899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2017</w:t>
            </w:r>
            <w:r w:rsidR="003358F2">
              <w:rPr>
                <w:b/>
                <w:color w:val="000000"/>
              </w:rPr>
              <w:t>-2019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  <w:r w:rsidR="003358F2">
              <w:rPr>
                <w:b/>
                <w:color w:val="000000"/>
              </w:rPr>
              <w:t>20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</w:t>
            </w:r>
            <w:r w:rsidR="003358F2">
              <w:rPr>
                <w:b/>
                <w:color w:val="000000"/>
              </w:rPr>
              <w:t>21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</w:t>
            </w:r>
            <w:r w:rsidR="003358F2">
              <w:rPr>
                <w:b/>
                <w:color w:val="000000"/>
              </w:rPr>
              <w:t>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</w:t>
            </w:r>
            <w:r w:rsidR="003358F2"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3358F2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2024</w:t>
            </w:r>
            <w:r w:rsidR="0058430A">
              <w:rPr>
                <w:b/>
                <w:color w:val="000000"/>
              </w:rPr>
              <w:t>-202</w:t>
            </w:r>
            <w:r>
              <w:rPr>
                <w:b/>
                <w:color w:val="000000"/>
              </w:rPr>
              <w:t>6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2027</w:t>
            </w:r>
            <w:r w:rsidR="0058430A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2030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358F2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203</w:t>
            </w:r>
            <w:r w:rsidR="003358F2">
              <w:rPr>
                <w:b/>
                <w:color w:val="000000"/>
              </w:rPr>
              <w:t>1-2033 гг.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3358F2" w:rsidTr="003358F2">
        <w:trPr>
          <w:gridAfter w:val="1"/>
          <w:wAfter w:w="10" w:type="dxa"/>
          <w:trHeight w:hRule="exact" w:val="293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58430A" w:rsidRDefault="0058430A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445</w:t>
            </w:r>
          </w:p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D23171">
            <w:pPr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450</w:t>
            </w:r>
          </w:p>
        </w:tc>
        <w:tc>
          <w:tcPr>
            <w:tcW w:w="11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D23171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  <w:r w:rsidR="003358F2">
              <w:t>263</w:t>
            </w:r>
          </w:p>
        </w:tc>
      </w:tr>
      <w:tr w:rsidR="003358F2" w:rsidTr="003358F2">
        <w:trPr>
          <w:gridAfter w:val="1"/>
          <w:wAfter w:w="10" w:type="dxa"/>
          <w:trHeight w:hRule="exact" w:val="283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D23171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2B7405"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58430A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  <w:r w:rsidR="003358F2">
              <w:t>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D23171">
            <w:pPr>
              <w:snapToGri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645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Pr="003358F2" w:rsidRDefault="003358F2" w:rsidP="003E3899">
            <w:pPr>
              <w:snapToGrid w:val="0"/>
              <w:jc w:val="center"/>
            </w:pPr>
            <w:r>
              <w:t>645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8430A" w:rsidRDefault="003358F2" w:rsidP="003E3899">
            <w:pPr>
              <w:snapToGrid w:val="0"/>
              <w:jc w:val="center"/>
              <w:rPr>
                <w:sz w:val="24"/>
                <w:szCs w:val="24"/>
              </w:rPr>
            </w:pPr>
            <w:r>
              <w:t>28</w:t>
            </w:r>
            <w:r w:rsidR="002B7405">
              <w:t>55</w:t>
            </w:r>
          </w:p>
        </w:tc>
      </w:tr>
    </w:tbl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54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В результате анализа </w:t>
      </w:r>
      <w:r w:rsidRPr="00DC44C8">
        <w:rPr>
          <w:bCs/>
          <w:sz w:val="24"/>
          <w:szCs w:val="24"/>
        </w:rPr>
        <w:t>состояния</w:t>
      </w:r>
      <w:r w:rsidR="00256F13">
        <w:rPr>
          <w:bCs/>
          <w:sz w:val="24"/>
          <w:szCs w:val="24"/>
        </w:rPr>
        <w:t xml:space="preserve">   улично-дорожной сети  Октябрьского</w:t>
      </w:r>
      <w:r w:rsidRPr="00DC44C8">
        <w:rPr>
          <w:bCs/>
          <w:sz w:val="24"/>
          <w:szCs w:val="24"/>
        </w:rPr>
        <w:t xml:space="preserve"> сельского поселения</w:t>
      </w:r>
      <w:r w:rsidRPr="00DC44C8">
        <w:rPr>
          <w:sz w:val="24"/>
          <w:szCs w:val="24"/>
        </w:rPr>
        <w:t xml:space="preserve"> показано, что экономика поселе</w:t>
      </w:r>
      <w:r w:rsidRPr="00DC44C8">
        <w:rPr>
          <w:sz w:val="24"/>
          <w:szCs w:val="24"/>
        </w:rPr>
        <w:softHyphen/>
        <w:t>ния является малопривлекательной для частных инвестиций</w:t>
      </w:r>
      <w:r w:rsidRPr="00DC44C8">
        <w:rPr>
          <w:spacing w:val="-1"/>
          <w:sz w:val="24"/>
          <w:szCs w:val="24"/>
        </w:rPr>
        <w:t>.</w:t>
      </w:r>
      <w:r w:rsidRPr="00DC44C8">
        <w:rPr>
          <w:sz w:val="24"/>
          <w:szCs w:val="24"/>
        </w:rPr>
        <w:t xml:space="preserve"> Причинами тому служат </w:t>
      </w:r>
      <w:r w:rsidRPr="00DC44C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относительно </w:t>
      </w:r>
      <w:r w:rsidRPr="00DC44C8">
        <w:rPr>
          <w:sz w:val="24"/>
          <w:szCs w:val="24"/>
        </w:rPr>
        <w:t>стабильная численность населения. Наряду с этим бюджетная обеспеченность поселения находится на низком уровне. На настоящий момент предприятия, обслуживающие объек</w:t>
      </w:r>
      <w:r w:rsidRPr="00DC44C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DC44C8">
        <w:rPr>
          <w:sz w:val="24"/>
          <w:szCs w:val="24"/>
        </w:rPr>
        <w:softHyphen/>
        <w:t>ные вложения. Поэтому в ка</w:t>
      </w:r>
      <w:r w:rsidRPr="00DC44C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DC44C8">
        <w:rPr>
          <w:sz w:val="24"/>
          <w:szCs w:val="24"/>
        </w:rPr>
        <w:softHyphen/>
        <w:t>шестоящих бюджетов.</w:t>
      </w:r>
    </w:p>
    <w:p w:rsidR="0058430A" w:rsidRDefault="0058430A" w:rsidP="00D23171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Оценочное распределение денежных средств на реализацию МПТР (в ценах 2016 го</w:t>
      </w:r>
      <w:r w:rsidRPr="00DC44C8">
        <w:rPr>
          <w:spacing w:val="-1"/>
          <w:sz w:val="24"/>
          <w:szCs w:val="24"/>
        </w:rPr>
        <w:softHyphen/>
      </w:r>
      <w:r w:rsidR="003546E1">
        <w:rPr>
          <w:sz w:val="24"/>
          <w:szCs w:val="24"/>
        </w:rPr>
        <w:t>да) приведено в таб.6</w:t>
      </w:r>
    </w:p>
    <w:p w:rsidR="00D23171" w:rsidRPr="00D23171" w:rsidRDefault="00D23171" w:rsidP="00D23171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p w:rsidR="002751E8" w:rsidRDefault="002751E8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  <w:sectPr w:rsidR="002751E8" w:rsidSect="002751E8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58430A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  <w:r w:rsidRPr="00DC44C8">
        <w:rPr>
          <w:b/>
          <w:color w:val="000000"/>
          <w:spacing w:val="-1"/>
          <w:sz w:val="24"/>
          <w:szCs w:val="24"/>
        </w:rPr>
        <w:t xml:space="preserve">Таблица </w:t>
      </w:r>
      <w:r w:rsidR="00D23171">
        <w:rPr>
          <w:b/>
          <w:color w:val="000000"/>
          <w:spacing w:val="-1"/>
          <w:sz w:val="24"/>
          <w:szCs w:val="24"/>
        </w:rPr>
        <w:t>6</w:t>
      </w:r>
      <w:r w:rsidRPr="00DC44C8">
        <w:rPr>
          <w:b/>
          <w:color w:val="000000"/>
          <w:spacing w:val="-1"/>
          <w:sz w:val="24"/>
          <w:szCs w:val="24"/>
        </w:rPr>
        <w:t>. Источники привлечения денежных средств на реали</w:t>
      </w:r>
      <w:r w:rsidR="00256F13">
        <w:rPr>
          <w:b/>
          <w:color w:val="000000"/>
          <w:spacing w:val="-1"/>
          <w:sz w:val="24"/>
          <w:szCs w:val="24"/>
        </w:rPr>
        <w:t>зацию МПТР Октябрьского</w:t>
      </w:r>
      <w:r w:rsidRPr="00DC44C8">
        <w:rPr>
          <w:b/>
          <w:color w:val="000000"/>
          <w:spacing w:val="-1"/>
          <w:sz w:val="24"/>
          <w:szCs w:val="24"/>
        </w:rPr>
        <w:t xml:space="preserve">  сельского поселения, тыс. руб.</w:t>
      </w:r>
    </w:p>
    <w:p w:rsidR="0058430A" w:rsidRPr="00DC44C8" w:rsidRDefault="0058430A" w:rsidP="0058430A">
      <w:pPr>
        <w:shd w:val="clear" w:color="auto" w:fill="FFFFFF"/>
        <w:ind w:firstLine="426"/>
        <w:jc w:val="both"/>
        <w:rPr>
          <w:b/>
          <w:color w:val="000000"/>
          <w:spacing w:val="-1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51"/>
        <w:gridCol w:w="2015"/>
        <w:gridCol w:w="1262"/>
        <w:gridCol w:w="1417"/>
        <w:gridCol w:w="1559"/>
        <w:gridCol w:w="1560"/>
        <w:gridCol w:w="1134"/>
        <w:gridCol w:w="850"/>
      </w:tblGrid>
      <w:tr w:rsidR="0058430A" w:rsidTr="002751E8">
        <w:trPr>
          <w:trHeight w:hRule="exact" w:val="1835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</w:rPr>
              <w:t>№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rPr>
                <w:b/>
                <w:spacing w:val="-3"/>
                <w:sz w:val="24"/>
                <w:szCs w:val="24"/>
              </w:rPr>
            </w:pPr>
            <w:r>
              <w:rPr>
                <w:b/>
                <w:spacing w:val="-3"/>
              </w:rPr>
              <w:t>Наименование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ind w:firstLine="72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</w:rPr>
              <w:t>Бюджеты всех уров</w:t>
            </w:r>
            <w:r>
              <w:rPr>
                <w:b/>
                <w:spacing w:val="-2"/>
              </w:rPr>
              <w:softHyphen/>
            </w:r>
            <w:r>
              <w:rPr>
                <w:b/>
                <w:spacing w:val="-4"/>
              </w:rPr>
              <w:t>ней и част</w:t>
            </w:r>
            <w:r>
              <w:rPr>
                <w:b/>
                <w:spacing w:val="-4"/>
              </w:rPr>
              <w:softHyphen/>
            </w:r>
            <w:r>
              <w:rPr>
                <w:b/>
                <w:spacing w:val="-2"/>
              </w:rPr>
              <w:t>ные инве</w:t>
            </w:r>
            <w:r>
              <w:rPr>
                <w:b/>
                <w:spacing w:val="-2"/>
              </w:rPr>
              <w:softHyphen/>
            </w:r>
            <w:r>
              <w:rPr>
                <w:b/>
              </w:rPr>
              <w:t>сторы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</w:rPr>
              <w:t xml:space="preserve">В т.ч.  федеральный </w:t>
            </w:r>
            <w:r>
              <w:rPr>
                <w:b/>
              </w:rPr>
              <w:t xml:space="preserve">бюджет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областной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В т.ч. </w:t>
            </w:r>
            <w:r>
              <w:rPr>
                <w:b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4" w:lineRule="exact"/>
              <w:rPr>
                <w:b/>
                <w:sz w:val="24"/>
                <w:szCs w:val="24"/>
              </w:rPr>
            </w:pPr>
            <w:r>
              <w:rPr>
                <w:b/>
              </w:rPr>
              <w:t>В т.ч.</w:t>
            </w:r>
          </w:p>
          <w:p w:rsidR="0058430A" w:rsidRDefault="0058430A" w:rsidP="003E3899">
            <w:pPr>
              <w:shd w:val="clear" w:color="auto" w:fill="FFFFFF"/>
              <w:spacing w:line="274" w:lineRule="exact"/>
              <w:rPr>
                <w:b/>
                <w:spacing w:val="-1"/>
              </w:rPr>
            </w:pPr>
            <w:r>
              <w:rPr>
                <w:b/>
                <w:spacing w:val="-1"/>
              </w:rPr>
              <w:t>бюджет</w:t>
            </w:r>
          </w:p>
          <w:p w:rsidR="0058430A" w:rsidRDefault="00E56C46" w:rsidP="003E3899">
            <w:pPr>
              <w:shd w:val="clear" w:color="auto" w:fill="FFFFFF"/>
              <w:spacing w:line="274" w:lineRule="exact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>Октябрьского</w:t>
            </w:r>
            <w:r w:rsidR="0058430A">
              <w:rPr>
                <w:b/>
                <w:spacing w:val="-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430A" w:rsidRDefault="0058430A" w:rsidP="003E3899">
            <w:pPr>
              <w:shd w:val="clear" w:color="auto" w:fill="FFFFFF"/>
              <w:snapToGrid w:val="0"/>
              <w:spacing w:line="278" w:lineRule="exact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</w:rPr>
              <w:t>В т.ч. вне</w:t>
            </w:r>
            <w:r>
              <w:rPr>
                <w:b/>
                <w:spacing w:val="-1"/>
              </w:rPr>
              <w:softHyphen/>
            </w:r>
            <w:r>
              <w:rPr>
                <w:b/>
                <w:spacing w:val="-3"/>
              </w:rPr>
              <w:t xml:space="preserve">бюджетные </w:t>
            </w:r>
            <w:r>
              <w:rPr>
                <w:b/>
                <w:spacing w:val="-1"/>
              </w:rPr>
              <w:t>источники</w:t>
            </w:r>
          </w:p>
        </w:tc>
      </w:tr>
      <w:tr w:rsidR="003358F2" w:rsidTr="002751E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Ремонт дорог</w:t>
            </w: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сетидорожной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2263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156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2263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3358F2" w:rsidTr="002751E8">
        <w:trPr>
          <w:trHeight w:hRule="exact" w:val="283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Содержание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28</w:t>
            </w:r>
            <w:r w:rsidR="002B7405"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58F2" w:rsidRDefault="002B7405" w:rsidP="00156032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2855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358F2" w:rsidRDefault="003358F2" w:rsidP="003E3899">
            <w:pPr>
              <w:shd w:val="clear" w:color="auto" w:fill="FFFFFF"/>
              <w:snapToGrid w:val="0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58430A" w:rsidRPr="00DC44C8" w:rsidRDefault="0058430A" w:rsidP="0058430A">
      <w:pPr>
        <w:shd w:val="clear" w:color="auto" w:fill="FFFFFF"/>
        <w:ind w:firstLine="708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Под внебюджетными источниками понимаются средства пред</w:t>
      </w:r>
      <w:r w:rsidRPr="00DC44C8">
        <w:rPr>
          <w:sz w:val="24"/>
          <w:szCs w:val="24"/>
        </w:rPr>
        <w:softHyphen/>
        <w:t>приятий, внешних инвесторов и потребителей. Более конкретно распределение источни</w:t>
      </w:r>
      <w:r w:rsidRPr="00DC44C8">
        <w:rPr>
          <w:sz w:val="24"/>
          <w:szCs w:val="24"/>
        </w:rPr>
        <w:softHyphen/>
        <w:t>ков финансирования определяется при разработке инвестиционных проектов.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68"/>
        <w:jc w:val="both"/>
        <w:rPr>
          <w:sz w:val="24"/>
          <w:szCs w:val="24"/>
        </w:rPr>
      </w:pPr>
      <w:r w:rsidRPr="00DC44C8">
        <w:rPr>
          <w:spacing w:val="-1"/>
          <w:sz w:val="24"/>
          <w:szCs w:val="24"/>
        </w:rPr>
        <w:t>Перспективы сельского поселения до 2033 года связаны с расширением производ</w:t>
      </w:r>
      <w:r w:rsidRPr="00DC44C8">
        <w:rPr>
          <w:spacing w:val="-1"/>
          <w:sz w:val="24"/>
          <w:szCs w:val="24"/>
        </w:rPr>
        <w:softHyphen/>
        <w:t>ства в сельском хозяйстве, растениеводстве, животноводстве, личных подсобных хозяйст</w:t>
      </w:r>
      <w:r w:rsidRPr="00DC44C8">
        <w:rPr>
          <w:spacing w:val="-1"/>
          <w:sz w:val="24"/>
          <w:szCs w:val="24"/>
        </w:rPr>
        <w:softHyphen/>
      </w:r>
      <w:r w:rsidRPr="00DC44C8">
        <w:rPr>
          <w:sz w:val="24"/>
          <w:szCs w:val="24"/>
        </w:rPr>
        <w:t>вах.</w:t>
      </w:r>
    </w:p>
    <w:p w:rsidR="0058430A" w:rsidRPr="00DC44C8" w:rsidRDefault="0058430A" w:rsidP="0058430A">
      <w:pPr>
        <w:shd w:val="clear" w:color="auto" w:fill="FFFFFF"/>
        <w:spacing w:line="274" w:lineRule="exact"/>
        <w:ind w:firstLine="706"/>
        <w:jc w:val="both"/>
        <w:rPr>
          <w:spacing w:val="-1"/>
          <w:sz w:val="24"/>
          <w:szCs w:val="24"/>
        </w:rPr>
      </w:pPr>
      <w:r w:rsidRPr="00DC44C8">
        <w:rPr>
          <w:sz w:val="24"/>
          <w:szCs w:val="24"/>
        </w:rPr>
        <w:t>Рассматривая интегральные показатели текущего уровня социально-</w:t>
      </w:r>
      <w:r w:rsidRPr="00DC44C8">
        <w:rPr>
          <w:spacing w:val="-1"/>
          <w:sz w:val="24"/>
          <w:szCs w:val="24"/>
        </w:rPr>
        <w:t xml:space="preserve">экономического развития </w:t>
      </w:r>
      <w:proofErr w:type="spellStart"/>
      <w:r w:rsidRPr="00DC44C8">
        <w:rPr>
          <w:spacing w:val="-1"/>
          <w:sz w:val="24"/>
          <w:szCs w:val="24"/>
        </w:rPr>
        <w:t>Лукашкин-Ярского</w:t>
      </w:r>
      <w:proofErr w:type="spellEnd"/>
      <w:r w:rsidRPr="00DC44C8">
        <w:rPr>
          <w:spacing w:val="-1"/>
          <w:sz w:val="24"/>
          <w:szCs w:val="24"/>
        </w:rPr>
        <w:t xml:space="preserve"> сельского поселения, отмечается следующее:</w:t>
      </w:r>
    </w:p>
    <w:p w:rsidR="0058430A" w:rsidRPr="00DC44C8" w:rsidRDefault="0058430A" w:rsidP="0058430A">
      <w:pPr>
        <w:widowControl w:val="0"/>
        <w:shd w:val="clear" w:color="auto" w:fill="FFFFFF"/>
        <w:tabs>
          <w:tab w:val="left" w:pos="917"/>
        </w:tabs>
        <w:suppressAutoHyphens/>
        <w:autoSpaceDE w:val="0"/>
        <w:spacing w:line="274" w:lineRule="exact"/>
        <w:jc w:val="both"/>
        <w:rPr>
          <w:sz w:val="24"/>
          <w:szCs w:val="24"/>
        </w:rPr>
      </w:pP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бюджетная обеспеченность низкая.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транспортная доступность  поселения низкая;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DC44C8">
        <w:rPr>
          <w:sz w:val="24"/>
          <w:szCs w:val="24"/>
        </w:rPr>
        <w:softHyphen/>
        <w:t>ширение производства;</w:t>
      </w:r>
    </w:p>
    <w:p w:rsidR="0058430A" w:rsidRPr="00DC44C8" w:rsidRDefault="0058430A" w:rsidP="0058430A">
      <w:pPr>
        <w:widowControl w:val="0"/>
        <w:numPr>
          <w:ilvl w:val="0"/>
          <w:numId w:val="4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0" w:firstLine="710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состояние жилищного фонда - в большей части приемлемое с достаточно высо</w:t>
      </w:r>
      <w:r w:rsidRPr="00DC44C8">
        <w:rPr>
          <w:sz w:val="24"/>
          <w:szCs w:val="24"/>
        </w:rPr>
        <w:softHyphen/>
        <w:t>кой долей ветхого жилья;</w:t>
      </w:r>
    </w:p>
    <w:p w:rsidR="0058430A" w:rsidRPr="00DC44C8" w:rsidRDefault="0058430A" w:rsidP="0058430A">
      <w:pPr>
        <w:shd w:val="clear" w:color="auto" w:fill="FFFFFF"/>
        <w:jc w:val="both"/>
        <w:rPr>
          <w:b/>
          <w:bCs/>
          <w:sz w:val="24"/>
          <w:szCs w:val="24"/>
        </w:rPr>
      </w:pPr>
      <w:r w:rsidRPr="00DC44C8">
        <w:rPr>
          <w:spacing w:val="-1"/>
          <w:sz w:val="24"/>
          <w:szCs w:val="24"/>
        </w:rPr>
        <w:t xml:space="preserve">            доходы населения на уровне </w:t>
      </w:r>
      <w:proofErr w:type="gramStart"/>
      <w:r w:rsidRPr="00DC44C8">
        <w:rPr>
          <w:spacing w:val="-1"/>
          <w:sz w:val="24"/>
          <w:szCs w:val="24"/>
        </w:rPr>
        <w:t>средних</w:t>
      </w:r>
      <w:proofErr w:type="gramEnd"/>
      <w:r w:rsidRPr="00DC44C8">
        <w:rPr>
          <w:spacing w:val="-1"/>
          <w:sz w:val="24"/>
          <w:szCs w:val="24"/>
        </w:rPr>
        <w:t xml:space="preserve"> по району.</w:t>
      </w:r>
    </w:p>
    <w:p w:rsidR="0058430A" w:rsidRDefault="0058430A" w:rsidP="0058430A">
      <w:pPr>
        <w:sectPr w:rsidR="0058430A" w:rsidSect="002751E8">
          <w:pgSz w:w="11906" w:h="16838"/>
          <w:pgMar w:top="851" w:right="1134" w:bottom="1701" w:left="1134" w:header="709" w:footer="709" w:gutter="0"/>
          <w:cols w:space="720"/>
        </w:sect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>
        <w:rPr>
          <w:b/>
        </w:rPr>
        <w:t>6. Оценка эффективности мероприятий развития транспортной инфраструктуры.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 развитие транспортной инфраструктуры поселения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</w:t>
      </w:r>
      <w:proofErr w:type="gramStart"/>
      <w:r w:rsidRPr="00DC44C8">
        <w:rPr>
          <w:bCs/>
          <w:sz w:val="24"/>
          <w:szCs w:val="24"/>
        </w:rPr>
        <w:t>сбалансированное</w:t>
      </w:r>
      <w:proofErr w:type="gramEnd"/>
      <w:r w:rsidRPr="00DC44C8">
        <w:rPr>
          <w:bCs/>
          <w:sz w:val="24"/>
          <w:szCs w:val="24"/>
        </w:rPr>
        <w:t xml:space="preserve"> и скоординированное с иными сферами жизни деятельности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-повышение безопасности </w:t>
      </w:r>
    </w:p>
    <w:p w:rsidR="0058430A" w:rsidRPr="00DC44C8" w:rsidRDefault="0058430A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DC44C8">
        <w:rPr>
          <w:bCs/>
          <w:sz w:val="24"/>
          <w:szCs w:val="24"/>
        </w:rPr>
        <w:t xml:space="preserve">-качество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  </w:t>
      </w:r>
    </w:p>
    <w:p w:rsidR="0058430A" w:rsidRDefault="0058430A" w:rsidP="0058430A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DC44C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</w:p>
    <w:p w:rsidR="00256F13" w:rsidRPr="00DC44C8" w:rsidRDefault="00256F13" w:rsidP="0058430A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</w:p>
    <w:p w:rsidR="0058430A" w:rsidRDefault="0058430A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  <w:r w:rsidRPr="00DC44C8">
        <w:rPr>
          <w:b/>
        </w:rPr>
        <w:t>7. Предложение по институциональным преобразованиям, совершенствованию</w:t>
      </w:r>
      <w:r>
        <w:rPr>
          <w:b/>
        </w:rPr>
        <w:t xml:space="preserve"> правового информационного обеспечения деятельности в сфере транспортного обслуживания населения и субъектов экономической деятельности</w:t>
      </w:r>
      <w:r w:rsidR="00256F13">
        <w:rPr>
          <w:b/>
        </w:rPr>
        <w:t xml:space="preserve">  на территории Октябрьского</w:t>
      </w:r>
      <w:r>
        <w:rPr>
          <w:b/>
        </w:rPr>
        <w:t xml:space="preserve"> сельского поселения.</w:t>
      </w:r>
    </w:p>
    <w:p w:rsidR="00256F13" w:rsidRDefault="00256F13" w:rsidP="0058430A">
      <w:pPr>
        <w:pStyle w:val="a8"/>
        <w:spacing w:before="0" w:beforeAutospacing="0" w:after="0" w:afterAutospacing="0" w:line="238" w:lineRule="atLeast"/>
        <w:jc w:val="center"/>
        <w:rPr>
          <w:b/>
        </w:rPr>
      </w:pPr>
    </w:p>
    <w:p w:rsidR="0058430A" w:rsidRPr="00DC44C8" w:rsidRDefault="00256F13" w:rsidP="0058430A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Октябрьского</w:t>
      </w:r>
      <w:r w:rsidR="0058430A" w:rsidRPr="00DC44C8">
        <w:rPr>
          <w:sz w:val="24"/>
          <w:szCs w:val="24"/>
        </w:rPr>
        <w:t xml:space="preserve"> сельского поселения осуществляет общий </w:t>
      </w:r>
      <w:proofErr w:type="gramStart"/>
      <w:r w:rsidR="0058430A" w:rsidRPr="00DC44C8">
        <w:rPr>
          <w:sz w:val="24"/>
          <w:szCs w:val="24"/>
        </w:rPr>
        <w:t>контроль за</w:t>
      </w:r>
      <w:proofErr w:type="gramEnd"/>
      <w:r w:rsidR="0058430A" w:rsidRPr="00DC44C8">
        <w:rPr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контроль за реализацией программных мероприятий по срокам, содержанию, финансовым затратам и ресурсам;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Программа разрабатывается сроком на 17 лет и подлежит корректировке ежегодно.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показателей». Утверждение тарифов и принятие решений по выделению бюджетных средств из бюджета поселения, подготовка и проведение конкурсов на привлечение инвесторов, принимаются в соответствии с действующим законодательством.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и корректировка Программы осуществляется на основании  нормативных документов.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Мониторинг Программы включает следующие этапы: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2.Вверификация данных;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 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  <w:r w:rsidRPr="00DC44C8">
        <w:rPr>
          <w:sz w:val="24"/>
          <w:szCs w:val="24"/>
        </w:rPr>
        <w:t xml:space="preserve">Разработка и последующая корректировка муниципальной программы комплексного развития транспортной  инфраструктуры базируется на необходимости </w:t>
      </w:r>
      <w:proofErr w:type="gramStart"/>
      <w:r w:rsidRPr="00DC44C8">
        <w:rPr>
          <w:sz w:val="24"/>
          <w:szCs w:val="24"/>
        </w:rPr>
        <w:t>достижения целевых уровней муниципальных стандартов качества предоставления транспортных услуг</w:t>
      </w:r>
      <w:proofErr w:type="gramEnd"/>
      <w:r w:rsidRPr="00DC44C8">
        <w:rPr>
          <w:sz w:val="24"/>
          <w:szCs w:val="24"/>
        </w:rPr>
        <w:t>.</w:t>
      </w:r>
    </w:p>
    <w:p w:rsidR="0058430A" w:rsidRPr="00DC44C8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58430A" w:rsidRDefault="0058430A" w:rsidP="0058430A">
      <w:pPr>
        <w:jc w:val="both"/>
        <w:rPr>
          <w:sz w:val="24"/>
          <w:szCs w:val="24"/>
        </w:rPr>
      </w:pPr>
    </w:p>
    <w:p w:rsidR="009F52E1" w:rsidRDefault="009F52E1"/>
    <w:sectPr w:rsidR="009F52E1" w:rsidSect="002751E8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B7C388E"/>
    <w:multiLevelType w:val="hybridMultilevel"/>
    <w:tmpl w:val="A2D66F46"/>
    <w:lvl w:ilvl="0" w:tplc="2E225B3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58684E"/>
    <w:multiLevelType w:val="hybridMultilevel"/>
    <w:tmpl w:val="65A4CBD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/>
  <w:rsids>
    <w:rsidRoot w:val="0058430A"/>
    <w:rsid w:val="000B0A4D"/>
    <w:rsid w:val="00121703"/>
    <w:rsid w:val="00182DF3"/>
    <w:rsid w:val="001949F7"/>
    <w:rsid w:val="00212363"/>
    <w:rsid w:val="00243F04"/>
    <w:rsid w:val="00244C8C"/>
    <w:rsid w:val="00256F13"/>
    <w:rsid w:val="002751E8"/>
    <w:rsid w:val="002B7405"/>
    <w:rsid w:val="003358F2"/>
    <w:rsid w:val="003546E1"/>
    <w:rsid w:val="003E3899"/>
    <w:rsid w:val="003E6881"/>
    <w:rsid w:val="004261C6"/>
    <w:rsid w:val="004263BF"/>
    <w:rsid w:val="0044181F"/>
    <w:rsid w:val="00552F63"/>
    <w:rsid w:val="0058430A"/>
    <w:rsid w:val="005C0B39"/>
    <w:rsid w:val="00616362"/>
    <w:rsid w:val="0074668F"/>
    <w:rsid w:val="008632C9"/>
    <w:rsid w:val="008E3876"/>
    <w:rsid w:val="009A72AF"/>
    <w:rsid w:val="009F52E1"/>
    <w:rsid w:val="00A4640E"/>
    <w:rsid w:val="00A7058D"/>
    <w:rsid w:val="00B03621"/>
    <w:rsid w:val="00B33217"/>
    <w:rsid w:val="00BF0400"/>
    <w:rsid w:val="00C8012A"/>
    <w:rsid w:val="00CD0B5C"/>
    <w:rsid w:val="00D02AB2"/>
    <w:rsid w:val="00D23171"/>
    <w:rsid w:val="00D502BC"/>
    <w:rsid w:val="00D7299A"/>
    <w:rsid w:val="00D928A4"/>
    <w:rsid w:val="00DB7060"/>
    <w:rsid w:val="00DF2672"/>
    <w:rsid w:val="00E35A21"/>
    <w:rsid w:val="00E56C46"/>
    <w:rsid w:val="00EB0664"/>
    <w:rsid w:val="00EF52EF"/>
    <w:rsid w:val="00F13EBB"/>
    <w:rsid w:val="00F7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"/>
    <w:next w:val="a"/>
    <w:link w:val="10"/>
    <w:qFormat/>
    <w:rsid w:val="0058430A"/>
    <w:pPr>
      <w:keepNext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58430A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0"/>
    <w:link w:val="1"/>
    <w:rsid w:val="0058430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843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8430A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584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basedOn w:val="a0"/>
    <w:uiPriority w:val="99"/>
    <w:rsid w:val="0058430A"/>
    <w:rPr>
      <w:color w:val="0000FF"/>
      <w:u w:val="single"/>
    </w:rPr>
  </w:style>
  <w:style w:type="paragraph" w:customStyle="1" w:styleId="ConsPlusNormal">
    <w:name w:val="ConsPlusNormal"/>
    <w:link w:val="ConsPlusNormal0"/>
    <w:rsid w:val="005843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8430A"/>
    <w:rPr>
      <w:rFonts w:ascii="Calibri" w:eastAsia="Times New Roman" w:hAnsi="Calibri" w:cs="Calibri"/>
      <w:sz w:val="24"/>
      <w:szCs w:val="24"/>
      <w:lang w:eastAsia="ru-RU"/>
    </w:rPr>
  </w:style>
  <w:style w:type="paragraph" w:styleId="a6">
    <w:name w:val="Body Text"/>
    <w:basedOn w:val="a"/>
    <w:link w:val="a7"/>
    <w:rsid w:val="0058430A"/>
    <w:pPr>
      <w:spacing w:after="120"/>
    </w:pPr>
  </w:style>
  <w:style w:type="character" w:customStyle="1" w:styleId="a7">
    <w:name w:val="Основной текст Знак"/>
    <w:basedOn w:val="a0"/>
    <w:link w:val="a6"/>
    <w:rsid w:val="00584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843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5843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5843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No Spacing"/>
    <w:link w:val="aa"/>
    <w:uiPriority w:val="1"/>
    <w:qFormat/>
    <w:rsid w:val="005843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basedOn w:val="a"/>
    <w:rsid w:val="0058430A"/>
    <w:rPr>
      <w:sz w:val="24"/>
      <w:szCs w:val="24"/>
    </w:rPr>
  </w:style>
  <w:style w:type="character" w:customStyle="1" w:styleId="aa">
    <w:name w:val="Без интервала Знак"/>
    <w:link w:val="a9"/>
    <w:uiPriority w:val="1"/>
    <w:locked/>
    <w:rsid w:val="0058430A"/>
    <w:rPr>
      <w:rFonts w:ascii="Calibri" w:eastAsia="Times New Roman" w:hAnsi="Calibri" w:cs="Times New Roman"/>
      <w:lang w:eastAsia="ru-RU"/>
    </w:rPr>
  </w:style>
  <w:style w:type="paragraph" w:customStyle="1" w:styleId="12">
    <w:name w:val="Стиль1"/>
    <w:basedOn w:val="1"/>
    <w:rsid w:val="0058430A"/>
    <w:pPr>
      <w:keepNext w:val="0"/>
      <w:suppressAutoHyphens/>
      <w:spacing w:before="120"/>
      <w:jc w:val="center"/>
      <w:outlineLvl w:val="9"/>
    </w:pPr>
    <w:rPr>
      <w:rFonts w:cs="Arial"/>
      <w:spacing w:val="-1"/>
      <w:kern w:val="2"/>
      <w:sz w:val="28"/>
      <w:szCs w:val="24"/>
      <w:lang w:eastAsia="ar-SA"/>
    </w:rPr>
  </w:style>
  <w:style w:type="paragraph" w:customStyle="1" w:styleId="ab">
    <w:name w:val="Таблица"/>
    <w:basedOn w:val="a"/>
    <w:rsid w:val="0058430A"/>
    <w:pPr>
      <w:suppressAutoHyphens/>
      <w:jc w:val="both"/>
    </w:pPr>
    <w:rPr>
      <w:rFonts w:eastAsia="Calibri"/>
      <w:b/>
      <w:sz w:val="24"/>
      <w:szCs w:val="22"/>
      <w:lang w:eastAsia="ar-SA"/>
    </w:rPr>
  </w:style>
  <w:style w:type="character" w:customStyle="1" w:styleId="S">
    <w:name w:val="S_Обычный Знак"/>
    <w:basedOn w:val="a0"/>
    <w:link w:val="S0"/>
    <w:locked/>
    <w:rsid w:val="0058430A"/>
    <w:rPr>
      <w:rFonts w:ascii="Bookman Old Style" w:hAnsi="Bookman Old Style"/>
      <w:sz w:val="24"/>
      <w:szCs w:val="24"/>
    </w:rPr>
  </w:style>
  <w:style w:type="paragraph" w:customStyle="1" w:styleId="S0">
    <w:name w:val="S_Обычный"/>
    <w:basedOn w:val="a"/>
    <w:link w:val="S"/>
    <w:qFormat/>
    <w:rsid w:val="0058430A"/>
    <w:pPr>
      <w:spacing w:line="276" w:lineRule="auto"/>
      <w:ind w:firstLine="567"/>
      <w:jc w:val="both"/>
    </w:pPr>
    <w:rPr>
      <w:rFonts w:ascii="Bookman Old Style" w:eastAsiaTheme="minorHAnsi" w:hAnsi="Bookman Old Style" w:cstheme="minorBidi"/>
      <w:sz w:val="24"/>
      <w:szCs w:val="24"/>
      <w:lang w:eastAsia="en-US"/>
    </w:rPr>
  </w:style>
  <w:style w:type="character" w:customStyle="1" w:styleId="100">
    <w:name w:val="1 Основной текст 0"/>
    <w:aliases w:val="95 ПК,А. Основной текст 0 Знак Знак Знак Знак Знак Знак Знак Знак"/>
    <w:link w:val="101"/>
    <w:locked/>
    <w:rsid w:val="0058430A"/>
    <w:rPr>
      <w:rFonts w:ascii="Calibri" w:eastAsia="Calibri" w:hAnsi="Calibri"/>
      <w:color w:val="000000"/>
      <w:kern w:val="24"/>
      <w:sz w:val="24"/>
      <w:szCs w:val="24"/>
    </w:rPr>
  </w:style>
  <w:style w:type="paragraph" w:customStyle="1" w:styleId="101">
    <w:name w:val="1 Основной текст 01"/>
    <w:aliases w:val="95 ПК1,А. Основной текст 0 Знак Знак Знак Знак Знак Знак1,Основной текст 01,А. Основной текст 01,1. Основной текст 01,А. Основной текст 0 Знак Знак Знак Знак1,А. Основной текст 0 Знак Знак1"/>
    <w:basedOn w:val="a"/>
    <w:link w:val="100"/>
    <w:rsid w:val="0058430A"/>
    <w:pPr>
      <w:ind w:firstLine="539"/>
      <w:jc w:val="both"/>
    </w:pPr>
    <w:rPr>
      <w:rFonts w:ascii="Calibri" w:eastAsia="Calibri" w:hAnsi="Calibri" w:cstheme="minorBidi"/>
      <w:color w:val="000000"/>
      <w:kern w:val="24"/>
      <w:sz w:val="24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32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32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3891/%D0%A1%D0%BE%D0%BE%D1%80%D1%83%D0%B6%D0%B5%D0%BD%D0%B8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official.academic.ru/23018/%D0%A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E9DC-E296-4BEF-AAE2-9F9D0DAD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4428</Words>
  <Characters>25241</Characters>
  <Application>Microsoft Office Word</Application>
  <DocSecurity>0</DocSecurity>
  <Lines>210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/>
      <vt:lpstr/>
      <vt:lpstr/>
      <vt:lpstr/>
      <vt:lpstr/>
      <vt:lpstr/>
      <vt:lpstr/>
      <vt:lpstr>п.Октябрьский</vt:lpstr>
      <vt:lpstr>2016 год</vt:lpstr>
      <vt:lpstr>    </vt:lpstr>
      <vt:lpstr>    </vt:lpstr>
      <vt:lpstr>        Транспортная инфраструктура – система коммуникаций и объектов сельского, внешнег</vt:lpstr>
    </vt:vector>
  </TitlesOfParts>
  <Company/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2022-11-24T05:53:00Z</cp:lastPrinted>
  <dcterms:created xsi:type="dcterms:W3CDTF">2022-11-24T05:01:00Z</dcterms:created>
  <dcterms:modified xsi:type="dcterms:W3CDTF">2022-11-24T05:54:00Z</dcterms:modified>
</cp:coreProperties>
</file>