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31" w:rsidRDefault="00165E31" w:rsidP="00671670">
      <w:pPr>
        <w:jc w:val="center"/>
        <w:rPr>
          <w:bCs/>
          <w:sz w:val="28"/>
        </w:rPr>
      </w:pPr>
    </w:p>
    <w:p w:rsidR="00671670" w:rsidRPr="00844AD7" w:rsidRDefault="00671670" w:rsidP="00671670">
      <w:pPr>
        <w:jc w:val="center"/>
        <w:rPr>
          <w:bCs/>
          <w:sz w:val="28"/>
        </w:rPr>
      </w:pPr>
      <w:r w:rsidRPr="00844AD7">
        <w:rPr>
          <w:bCs/>
          <w:sz w:val="28"/>
        </w:rPr>
        <w:t xml:space="preserve">АДМИНИСТРАЦИЯ ОКТЯБРЬСКОГО СЕЛЬСКОГО ПОСЕЛЕНИЯ                               </w:t>
      </w:r>
    </w:p>
    <w:p w:rsidR="00671670" w:rsidRPr="00844AD7" w:rsidRDefault="00671670" w:rsidP="00671670">
      <w:pPr>
        <w:jc w:val="center"/>
        <w:rPr>
          <w:bCs/>
          <w:sz w:val="28"/>
        </w:rPr>
      </w:pPr>
      <w:r w:rsidRPr="00844AD7">
        <w:rPr>
          <w:bCs/>
          <w:sz w:val="28"/>
        </w:rPr>
        <w:t xml:space="preserve">АЛЕКСАНДРОВСКОГО РАЙОНА ТОМСКОЙ ОБЛАСТИ                             </w:t>
      </w:r>
    </w:p>
    <w:p w:rsidR="00671670" w:rsidRPr="00844AD7" w:rsidRDefault="00671670" w:rsidP="00671670">
      <w:pPr>
        <w:jc w:val="center"/>
        <w:rPr>
          <w:bCs/>
          <w:sz w:val="28"/>
        </w:rPr>
      </w:pPr>
    </w:p>
    <w:p w:rsidR="00671670" w:rsidRPr="00844AD7" w:rsidRDefault="00671670" w:rsidP="00671670">
      <w:pPr>
        <w:jc w:val="center"/>
        <w:rPr>
          <w:b/>
          <w:bCs/>
        </w:rPr>
      </w:pPr>
      <w:r w:rsidRPr="00844AD7">
        <w:rPr>
          <w:b/>
          <w:bCs/>
          <w:sz w:val="28"/>
        </w:rPr>
        <w:t>ПОСТАНОВЛЕНИЕ</w:t>
      </w:r>
    </w:p>
    <w:p w:rsidR="00671670" w:rsidRPr="00844AD7" w:rsidRDefault="00671670" w:rsidP="00671670">
      <w:pPr>
        <w:rPr>
          <w:b/>
          <w:sz w:val="32"/>
        </w:rPr>
      </w:pPr>
    </w:p>
    <w:p w:rsidR="00671670" w:rsidRPr="00844AD7" w:rsidRDefault="00671670" w:rsidP="00671670">
      <w:pPr>
        <w:jc w:val="center"/>
      </w:pPr>
    </w:p>
    <w:tbl>
      <w:tblPr>
        <w:tblW w:w="0" w:type="auto"/>
        <w:tblLook w:val="01E0"/>
      </w:tblPr>
      <w:tblGrid>
        <w:gridCol w:w="4643"/>
        <w:gridCol w:w="4644"/>
      </w:tblGrid>
      <w:tr w:rsidR="00671670" w:rsidRPr="00165E31" w:rsidTr="007F7156">
        <w:tc>
          <w:tcPr>
            <w:tcW w:w="4643" w:type="dxa"/>
            <w:shd w:val="clear" w:color="auto" w:fill="auto"/>
          </w:tcPr>
          <w:p w:rsidR="00671670" w:rsidRPr="00165E31" w:rsidRDefault="00165E31" w:rsidP="000049B9">
            <w:r w:rsidRPr="00165E31">
              <w:t>21.12</w:t>
            </w:r>
            <w:r w:rsidR="00671670" w:rsidRPr="00165E31">
              <w:t>.20</w:t>
            </w:r>
            <w:r w:rsidR="000049B9" w:rsidRPr="00165E31">
              <w:t>20</w:t>
            </w:r>
            <w:r w:rsidR="00671670" w:rsidRPr="00165E31">
              <w:t xml:space="preserve"> г.</w:t>
            </w:r>
          </w:p>
        </w:tc>
        <w:tc>
          <w:tcPr>
            <w:tcW w:w="4644" w:type="dxa"/>
            <w:shd w:val="clear" w:color="auto" w:fill="auto"/>
          </w:tcPr>
          <w:p w:rsidR="00671670" w:rsidRPr="00165E31" w:rsidRDefault="00671670" w:rsidP="00165E31">
            <w:pPr>
              <w:keepNext/>
              <w:jc w:val="right"/>
              <w:outlineLvl w:val="1"/>
            </w:pPr>
            <w:r w:rsidRPr="00165E31">
              <w:t xml:space="preserve">№  </w:t>
            </w:r>
            <w:r w:rsidR="00165E31" w:rsidRPr="00165E31">
              <w:t>50</w:t>
            </w:r>
          </w:p>
        </w:tc>
      </w:tr>
      <w:tr w:rsidR="00671670" w:rsidRPr="00165E31" w:rsidTr="007F7156">
        <w:tc>
          <w:tcPr>
            <w:tcW w:w="9287" w:type="dxa"/>
            <w:gridSpan w:val="2"/>
            <w:shd w:val="clear" w:color="auto" w:fill="auto"/>
          </w:tcPr>
          <w:p w:rsidR="00671670" w:rsidRPr="00165E31" w:rsidRDefault="00671670" w:rsidP="007F7156">
            <w:pPr>
              <w:jc w:val="center"/>
            </w:pPr>
            <w:r w:rsidRPr="00165E31">
              <w:t>п. Октябрьский</w:t>
            </w:r>
          </w:p>
        </w:tc>
      </w:tr>
    </w:tbl>
    <w:p w:rsidR="00671670" w:rsidRPr="00165E31" w:rsidRDefault="00671670" w:rsidP="00671670"/>
    <w:p w:rsidR="00671670" w:rsidRPr="00165E31" w:rsidRDefault="00671670" w:rsidP="00671670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165E31">
        <w:rPr>
          <w:snapToGrid w:val="0"/>
        </w:rPr>
        <w:t xml:space="preserve">Об утверждении Порядка формирования, </w:t>
      </w:r>
    </w:p>
    <w:p w:rsidR="000C4AC1" w:rsidRPr="00165E31" w:rsidRDefault="00671670" w:rsidP="00671670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165E31">
        <w:rPr>
          <w:snapToGrid w:val="0"/>
        </w:rPr>
        <w:t>утверждения и ведения планов</w:t>
      </w:r>
      <w:r w:rsidR="000C4AC1" w:rsidRPr="00165E31">
        <w:rPr>
          <w:snapToGrid w:val="0"/>
        </w:rPr>
        <w:t>-графиков</w:t>
      </w:r>
    </w:p>
    <w:p w:rsidR="00671670" w:rsidRPr="00165E31" w:rsidRDefault="00671670" w:rsidP="00671670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165E31">
        <w:rPr>
          <w:snapToGrid w:val="0"/>
        </w:rPr>
        <w:t xml:space="preserve">закупоктоваров, работ, услуг для обеспечения </w:t>
      </w:r>
    </w:p>
    <w:p w:rsidR="00671670" w:rsidRPr="00165E31" w:rsidRDefault="00671670" w:rsidP="00671670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165E31">
        <w:rPr>
          <w:snapToGrid w:val="0"/>
        </w:rPr>
        <w:t xml:space="preserve">муниципальных нужд </w:t>
      </w:r>
      <w:proofErr w:type="gramStart"/>
      <w:r w:rsidRPr="00165E31">
        <w:rPr>
          <w:snapToGrid w:val="0"/>
        </w:rPr>
        <w:t>Октябрьского</w:t>
      </w:r>
      <w:proofErr w:type="gramEnd"/>
    </w:p>
    <w:p w:rsidR="00671670" w:rsidRPr="00165E31" w:rsidRDefault="00671670" w:rsidP="00671670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165E31">
        <w:rPr>
          <w:snapToGrid w:val="0"/>
        </w:rPr>
        <w:t>сельского поселения</w:t>
      </w:r>
    </w:p>
    <w:p w:rsidR="00C6249C" w:rsidRPr="00165E31" w:rsidRDefault="00C6249C">
      <w:pPr>
        <w:jc w:val="center"/>
      </w:pPr>
    </w:p>
    <w:p w:rsidR="00C6249C" w:rsidRPr="00165E31" w:rsidRDefault="00C6249C">
      <w:pPr>
        <w:tabs>
          <w:tab w:val="left" w:pos="720"/>
        </w:tabs>
        <w:jc w:val="both"/>
        <w:rPr>
          <w:b/>
          <w:bCs/>
          <w:highlight w:val="yellow"/>
        </w:rPr>
      </w:pPr>
    </w:p>
    <w:p w:rsidR="000C4AC1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proofErr w:type="gramStart"/>
      <w:r w:rsidRPr="00165E31">
        <w:rPr>
          <w:rFonts w:ascii="Times New Roman" w:hAnsi="Times New Roman" w:cs="Times New Roman"/>
        </w:rPr>
        <w:t>Во исполнение части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</w:t>
      </w:r>
      <w:proofErr w:type="gramEnd"/>
      <w:r w:rsidRPr="00165E31">
        <w:rPr>
          <w:rFonts w:ascii="Times New Roman" w:hAnsi="Times New Roman" w:cs="Times New Roman"/>
        </w:rPr>
        <w:t xml:space="preserve"> и муниципальных нужд, а также требованиях к форме план</w:t>
      </w:r>
      <w:proofErr w:type="gramStart"/>
      <w:r w:rsidRPr="00165E31">
        <w:rPr>
          <w:rFonts w:ascii="Times New Roman" w:hAnsi="Times New Roman" w:cs="Times New Roman"/>
        </w:rPr>
        <w:t>а-</w:t>
      </w:r>
      <w:proofErr w:type="gramEnd"/>
      <w:r w:rsidRPr="00165E31">
        <w:rPr>
          <w:rFonts w:ascii="Times New Roman" w:hAnsi="Times New Roman" w:cs="Times New Roman"/>
        </w:rPr>
        <w:t xml:space="preserve"> графика товаров, работ, услуг» администрация О</w:t>
      </w:r>
      <w:r w:rsidR="000C4AC1" w:rsidRPr="00165E31">
        <w:rPr>
          <w:rFonts w:ascii="Times New Roman" w:hAnsi="Times New Roman" w:cs="Times New Roman"/>
        </w:rPr>
        <w:t>ктябрьского сельского поселения</w:t>
      </w:r>
    </w:p>
    <w:p w:rsidR="00165E31" w:rsidRPr="00165E31" w:rsidRDefault="00165E31">
      <w:pPr>
        <w:pStyle w:val="ac"/>
        <w:ind w:firstLine="709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ПОСТАНОВЛЯЕТ:</w:t>
      </w:r>
    </w:p>
    <w:p w:rsidR="00C6249C" w:rsidRPr="00165E31" w:rsidRDefault="00671670">
      <w:pPr>
        <w:pStyle w:val="ac"/>
        <w:ind w:firstLine="709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1. Утвердить Порядок формирования, утверждения и ведения планов-графиков закупок товаров, работ, услуг для о</w:t>
      </w:r>
      <w:r w:rsidR="000C4AC1" w:rsidRPr="00165E31">
        <w:rPr>
          <w:rFonts w:ascii="Times New Roman" w:hAnsi="Times New Roman" w:cs="Times New Roman"/>
        </w:rPr>
        <w:t>беспечения муниципальных нужд Октябрьског</w:t>
      </w:r>
      <w:r w:rsidRPr="00165E31">
        <w:rPr>
          <w:rFonts w:ascii="Times New Roman" w:hAnsi="Times New Roman" w:cs="Times New Roman"/>
        </w:rPr>
        <w:t xml:space="preserve">о сельского поселения </w:t>
      </w:r>
      <w:r w:rsidRPr="00165E31">
        <w:rPr>
          <w:rFonts w:ascii="Times New Roman" w:hAnsi="Times New Roman" w:cs="Times New Roman"/>
          <w:spacing w:val="6"/>
        </w:rPr>
        <w:t>согласно приложению, к настоящему постановлению</w:t>
      </w:r>
      <w:r w:rsidRPr="00165E31">
        <w:rPr>
          <w:rFonts w:ascii="Times New Roman" w:hAnsi="Times New Roman" w:cs="Times New Roman"/>
        </w:rPr>
        <w:t>.</w:t>
      </w:r>
    </w:p>
    <w:p w:rsidR="00C6249C" w:rsidRPr="00165E31" w:rsidRDefault="00671670">
      <w:pPr>
        <w:pStyle w:val="ac"/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 xml:space="preserve">2. </w:t>
      </w:r>
      <w:r w:rsidR="000C4AC1" w:rsidRPr="00165E31">
        <w:rPr>
          <w:rFonts w:ascii="Times New Roman" w:hAnsi="Times New Roman" w:cs="Times New Roman"/>
        </w:rPr>
        <w:t xml:space="preserve">Настоящее постановление подлежит размещению на официально сайте </w:t>
      </w:r>
      <w:proofErr w:type="gramStart"/>
      <w:r w:rsidR="000C4AC1" w:rsidRPr="00165E31">
        <w:rPr>
          <w:rFonts w:ascii="Times New Roman" w:hAnsi="Times New Roman" w:cs="Times New Roman"/>
        </w:rPr>
        <w:t>Октябрьского</w:t>
      </w:r>
      <w:proofErr w:type="gramEnd"/>
      <w:r w:rsidR="000C4AC1" w:rsidRPr="00165E31">
        <w:rPr>
          <w:rFonts w:ascii="Times New Roman" w:hAnsi="Times New Roman" w:cs="Times New Roman"/>
        </w:rPr>
        <w:t xml:space="preserve"> сельского поселения.</w:t>
      </w:r>
    </w:p>
    <w:p w:rsidR="00C6249C" w:rsidRPr="00165E31" w:rsidRDefault="000C4AC1" w:rsidP="000C4AC1">
      <w:pPr>
        <w:pStyle w:val="ac"/>
        <w:ind w:firstLine="0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 xml:space="preserve">         3</w:t>
      </w:r>
      <w:r w:rsidR="00671670" w:rsidRPr="00165E31">
        <w:rPr>
          <w:rFonts w:ascii="Times New Roman" w:hAnsi="Times New Roman" w:cs="Times New Roman"/>
        </w:rPr>
        <w:t xml:space="preserve">. </w:t>
      </w:r>
      <w:proofErr w:type="gramStart"/>
      <w:r w:rsidR="00671670" w:rsidRPr="00165E31">
        <w:rPr>
          <w:rFonts w:ascii="Times New Roman" w:hAnsi="Times New Roman" w:cs="Times New Roman"/>
        </w:rPr>
        <w:t>Контроль за</w:t>
      </w:r>
      <w:proofErr w:type="gramEnd"/>
      <w:r w:rsidR="00671670" w:rsidRPr="00165E31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C6249C" w:rsidRPr="00165E31" w:rsidRDefault="000C4AC1" w:rsidP="000C4AC1">
      <w:pPr>
        <w:jc w:val="both"/>
        <w:rPr>
          <w:bCs/>
        </w:rPr>
      </w:pPr>
      <w:r w:rsidRPr="00165E31">
        <w:t xml:space="preserve">         4</w:t>
      </w:r>
      <w:r w:rsidR="00671670" w:rsidRPr="00165E31">
        <w:t xml:space="preserve">. Постановление вступает </w:t>
      </w:r>
      <w:r w:rsidR="00671670" w:rsidRPr="00165E31">
        <w:rPr>
          <w:bCs/>
        </w:rPr>
        <w:t xml:space="preserve">в силу со дня его подписания и распространяется на правоотношения, возникшие с 01 </w:t>
      </w:r>
      <w:r w:rsidRPr="00165E31">
        <w:rPr>
          <w:bCs/>
        </w:rPr>
        <w:t>января</w:t>
      </w:r>
      <w:r w:rsidR="000049B9" w:rsidRPr="00165E31">
        <w:rPr>
          <w:bCs/>
        </w:rPr>
        <w:t xml:space="preserve"> 2021</w:t>
      </w:r>
      <w:r w:rsidR="00671670" w:rsidRPr="00165E31">
        <w:rPr>
          <w:bCs/>
        </w:rPr>
        <w:t xml:space="preserve"> года.</w:t>
      </w:r>
    </w:p>
    <w:p w:rsidR="00165E31" w:rsidRPr="00165E31" w:rsidRDefault="00165E31" w:rsidP="000C4AC1">
      <w:pPr>
        <w:jc w:val="both"/>
        <w:rPr>
          <w:bCs/>
        </w:rPr>
      </w:pPr>
    </w:p>
    <w:p w:rsidR="00165E31" w:rsidRPr="00165E31" w:rsidRDefault="00165E31" w:rsidP="000C4AC1">
      <w:pPr>
        <w:jc w:val="both"/>
        <w:rPr>
          <w:bCs/>
        </w:rPr>
      </w:pPr>
    </w:p>
    <w:p w:rsidR="00165E31" w:rsidRPr="00165E31" w:rsidRDefault="00165E31" w:rsidP="000C4AC1">
      <w:pPr>
        <w:jc w:val="both"/>
        <w:rPr>
          <w:bCs/>
        </w:rPr>
      </w:pPr>
    </w:p>
    <w:p w:rsidR="00165E31" w:rsidRPr="00165E31" w:rsidRDefault="00165E31" w:rsidP="000C4AC1">
      <w:pPr>
        <w:jc w:val="both"/>
      </w:pPr>
      <w:r w:rsidRPr="00165E31">
        <w:t xml:space="preserve">Глава </w:t>
      </w:r>
      <w:proofErr w:type="gramStart"/>
      <w:r w:rsidRPr="00165E31">
        <w:t>Октябрьского</w:t>
      </w:r>
      <w:proofErr w:type="gramEnd"/>
      <w:r w:rsidRPr="00165E31">
        <w:t xml:space="preserve"> сельского поселения                                        </w:t>
      </w:r>
      <w:proofErr w:type="spellStart"/>
      <w:r w:rsidRPr="00165E31">
        <w:t>А.С.Латыпов</w:t>
      </w:r>
      <w:proofErr w:type="spellEnd"/>
    </w:p>
    <w:p w:rsidR="00C6249C" w:rsidRPr="00165E31" w:rsidRDefault="00C6249C">
      <w:pPr>
        <w:jc w:val="both"/>
      </w:pPr>
    </w:p>
    <w:p w:rsidR="00C6249C" w:rsidRPr="00165E31" w:rsidRDefault="00C6249C">
      <w:pPr>
        <w:jc w:val="both"/>
      </w:pPr>
    </w:p>
    <w:p w:rsidR="00C6249C" w:rsidRPr="00165E31" w:rsidRDefault="00C6249C">
      <w:pPr>
        <w:jc w:val="both"/>
      </w:pPr>
    </w:p>
    <w:p w:rsidR="00165E31" w:rsidRPr="00165E31" w:rsidRDefault="00165E31" w:rsidP="00165E31">
      <w:pPr>
        <w:jc w:val="both"/>
        <w:sectPr w:rsidR="00165E31" w:rsidRPr="00165E31">
          <w:pgSz w:w="11906" w:h="16838"/>
          <w:pgMar w:top="284" w:right="567" w:bottom="1134" w:left="1701" w:header="0" w:footer="0" w:gutter="0"/>
          <w:pgNumType w:start="0"/>
          <w:cols w:space="720"/>
          <w:formProt w:val="0"/>
          <w:docGrid w:linePitch="360" w:charSpace="-6145"/>
        </w:sectPr>
      </w:pPr>
      <w:r w:rsidRPr="00165E31">
        <w:t xml:space="preserve"> </w:t>
      </w:r>
    </w:p>
    <w:tbl>
      <w:tblPr>
        <w:tblW w:w="4544" w:type="dxa"/>
        <w:jc w:val="right"/>
        <w:tblLook w:val="04A0"/>
      </w:tblPr>
      <w:tblGrid>
        <w:gridCol w:w="4544"/>
      </w:tblGrid>
      <w:tr w:rsidR="00C6249C" w:rsidRPr="00165E31">
        <w:trPr>
          <w:jc w:val="right"/>
        </w:trPr>
        <w:tc>
          <w:tcPr>
            <w:tcW w:w="4544" w:type="dxa"/>
            <w:shd w:val="clear" w:color="auto" w:fill="auto"/>
          </w:tcPr>
          <w:p w:rsidR="00C6249C" w:rsidRPr="00165E31" w:rsidRDefault="00671670">
            <w:r w:rsidRPr="00165E31">
              <w:lastRenderedPageBreak/>
              <w:t>ПРИЛОЖЕНИЕ</w:t>
            </w:r>
          </w:p>
          <w:p w:rsidR="00C6249C" w:rsidRPr="00165E31" w:rsidRDefault="00671670">
            <w:r w:rsidRPr="00165E31">
              <w:t>УТВЕРЖДЕН</w:t>
            </w:r>
          </w:p>
          <w:p w:rsidR="00C6249C" w:rsidRPr="00165E31" w:rsidRDefault="00671670">
            <w:r w:rsidRPr="00165E31">
              <w:t xml:space="preserve">постановлением администрации </w:t>
            </w:r>
            <w:proofErr w:type="gramStart"/>
            <w:r w:rsidRPr="00165E31">
              <w:t>О</w:t>
            </w:r>
            <w:r w:rsidR="000C4AC1" w:rsidRPr="00165E31">
              <w:t>ктябрьского</w:t>
            </w:r>
            <w:proofErr w:type="gramEnd"/>
            <w:r w:rsidRPr="00165E31">
              <w:t xml:space="preserve"> сельского поселения </w:t>
            </w:r>
          </w:p>
          <w:p w:rsidR="00C6249C" w:rsidRPr="00165E31" w:rsidRDefault="00671670" w:rsidP="00165E31">
            <w:r w:rsidRPr="00165E31">
              <w:t>от</w:t>
            </w:r>
            <w:r w:rsidR="00165E31" w:rsidRPr="00165E31">
              <w:t>21.12</w:t>
            </w:r>
            <w:r w:rsidR="000C4AC1" w:rsidRPr="00165E31">
              <w:t>.20</w:t>
            </w:r>
            <w:r w:rsidR="000049B9" w:rsidRPr="00165E31">
              <w:t>20</w:t>
            </w:r>
            <w:r w:rsidR="000C4AC1" w:rsidRPr="00165E31">
              <w:t xml:space="preserve"> года </w:t>
            </w:r>
            <w:r w:rsidR="00165E31" w:rsidRPr="00165E31">
              <w:t xml:space="preserve"> </w:t>
            </w:r>
            <w:r w:rsidR="000C4AC1" w:rsidRPr="00165E31">
              <w:t xml:space="preserve">№ </w:t>
            </w:r>
            <w:r w:rsidR="00165E31" w:rsidRPr="00165E31">
              <w:t>50</w:t>
            </w:r>
          </w:p>
        </w:tc>
      </w:tr>
    </w:tbl>
    <w:p w:rsidR="00C6249C" w:rsidRPr="00165E31" w:rsidRDefault="00C6249C">
      <w:pPr>
        <w:jc w:val="right"/>
      </w:pPr>
    </w:p>
    <w:p w:rsidR="00C6249C" w:rsidRPr="00165E31" w:rsidRDefault="00C6249C">
      <w:pPr>
        <w:pStyle w:val="ac"/>
        <w:jc w:val="center"/>
        <w:rPr>
          <w:rFonts w:ascii="Times New Roman" w:hAnsi="Times New Roman" w:cs="Times New Roman"/>
          <w:b/>
        </w:rPr>
      </w:pPr>
    </w:p>
    <w:p w:rsidR="00C6249C" w:rsidRPr="00165E31" w:rsidRDefault="00C6249C">
      <w:pPr>
        <w:pStyle w:val="ac"/>
        <w:jc w:val="center"/>
        <w:rPr>
          <w:rFonts w:ascii="Times New Roman" w:hAnsi="Times New Roman" w:cs="Times New Roman"/>
          <w:b/>
        </w:rPr>
      </w:pPr>
    </w:p>
    <w:p w:rsidR="00C6249C" w:rsidRPr="00165E31" w:rsidRDefault="00671670">
      <w:pPr>
        <w:pStyle w:val="ac"/>
        <w:jc w:val="center"/>
        <w:rPr>
          <w:rFonts w:ascii="Times New Roman" w:hAnsi="Times New Roman" w:cs="Times New Roman"/>
          <w:b/>
        </w:rPr>
      </w:pPr>
      <w:r w:rsidRPr="00165E31">
        <w:rPr>
          <w:rFonts w:ascii="Times New Roman" w:hAnsi="Times New Roman" w:cs="Times New Roman"/>
          <w:b/>
        </w:rPr>
        <w:t>ПОРЯДОК</w:t>
      </w:r>
    </w:p>
    <w:p w:rsidR="00C6249C" w:rsidRPr="00165E31" w:rsidRDefault="00671670">
      <w:pPr>
        <w:pStyle w:val="ac"/>
        <w:jc w:val="center"/>
        <w:rPr>
          <w:rFonts w:ascii="Times New Roman" w:hAnsi="Times New Roman" w:cs="Times New Roman"/>
          <w:b/>
        </w:rPr>
      </w:pPr>
      <w:r w:rsidRPr="00165E31">
        <w:rPr>
          <w:rFonts w:ascii="Times New Roman" w:hAnsi="Times New Roman" w:cs="Times New Roman"/>
          <w:b/>
        </w:rPr>
        <w:t xml:space="preserve">формирования, утверждения и ведения планов-графиков </w:t>
      </w:r>
    </w:p>
    <w:p w:rsidR="00C6249C" w:rsidRPr="00165E31" w:rsidRDefault="00671670">
      <w:pPr>
        <w:pStyle w:val="ac"/>
        <w:jc w:val="center"/>
        <w:rPr>
          <w:rFonts w:ascii="Times New Roman" w:hAnsi="Times New Roman" w:cs="Times New Roman"/>
          <w:b/>
        </w:rPr>
      </w:pPr>
      <w:r w:rsidRPr="00165E31">
        <w:rPr>
          <w:rFonts w:ascii="Times New Roman" w:hAnsi="Times New Roman" w:cs="Times New Roman"/>
          <w:b/>
        </w:rPr>
        <w:t xml:space="preserve">закупок товаров, работ, услуг для обеспечения муниципальных нужд </w:t>
      </w:r>
    </w:p>
    <w:p w:rsidR="00C6249C" w:rsidRPr="00165E31" w:rsidRDefault="00671670">
      <w:pPr>
        <w:pStyle w:val="ac"/>
        <w:jc w:val="center"/>
        <w:rPr>
          <w:rFonts w:ascii="Times New Roman" w:hAnsi="Times New Roman" w:cs="Times New Roman"/>
          <w:b/>
          <w:highlight w:val="yellow"/>
        </w:rPr>
      </w:pPr>
      <w:r w:rsidRPr="00165E31">
        <w:rPr>
          <w:rFonts w:ascii="Times New Roman" w:hAnsi="Times New Roman" w:cs="Times New Roman"/>
          <w:b/>
        </w:rPr>
        <w:t>О</w:t>
      </w:r>
      <w:r w:rsidR="000C4AC1" w:rsidRPr="00165E31">
        <w:rPr>
          <w:rFonts w:ascii="Times New Roman" w:hAnsi="Times New Roman" w:cs="Times New Roman"/>
          <w:b/>
        </w:rPr>
        <w:t>ктябрьского</w:t>
      </w:r>
      <w:r w:rsidRPr="00165E31">
        <w:rPr>
          <w:rFonts w:ascii="Times New Roman" w:hAnsi="Times New Roman" w:cs="Times New Roman"/>
          <w:b/>
        </w:rPr>
        <w:t xml:space="preserve"> сельского поселения </w:t>
      </w:r>
    </w:p>
    <w:p w:rsidR="00C6249C" w:rsidRPr="00165E31" w:rsidRDefault="00C6249C">
      <w:pPr>
        <w:jc w:val="both"/>
        <w:rPr>
          <w:highlight w:val="yellow"/>
        </w:rPr>
      </w:pP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 xml:space="preserve">1. </w:t>
      </w:r>
      <w:proofErr w:type="gramStart"/>
      <w:r w:rsidRPr="00165E31">
        <w:rPr>
          <w:rFonts w:ascii="Times New Roman" w:hAnsi="Times New Roman" w:cs="Times New Roman"/>
        </w:rPr>
        <w:t>Порядок формирования, утверждения и ведения планов-графиков закупок товаров, работ, услуг для обеспечения муниципальных нужд О</w:t>
      </w:r>
      <w:r w:rsidR="000C4AC1" w:rsidRPr="00165E31">
        <w:rPr>
          <w:rFonts w:ascii="Times New Roman" w:hAnsi="Times New Roman" w:cs="Times New Roman"/>
        </w:rPr>
        <w:t>ктябрьского</w:t>
      </w:r>
      <w:r w:rsidRPr="00165E31">
        <w:rPr>
          <w:rFonts w:ascii="Times New Roman" w:hAnsi="Times New Roman" w:cs="Times New Roman"/>
        </w:rPr>
        <w:t xml:space="preserve"> сельского поселения (далее - Порядок) устанавливает единые требования к формированию, утверждению и ведению планов-графиков закупок товаров, работ, услуг для обеспечения муниципальных нужд О</w:t>
      </w:r>
      <w:r w:rsidR="000C4AC1" w:rsidRPr="00165E31">
        <w:rPr>
          <w:rFonts w:ascii="Times New Roman" w:hAnsi="Times New Roman" w:cs="Times New Roman"/>
        </w:rPr>
        <w:t>ктябрьского</w:t>
      </w:r>
      <w:r w:rsidRPr="00165E31">
        <w:rPr>
          <w:rFonts w:ascii="Times New Roman" w:hAnsi="Times New Roman" w:cs="Times New Roman"/>
        </w:rPr>
        <w:t xml:space="preserve"> сельского поселения (далее соответственно - план-график закупок, закупки) в соответствии с Федеральным законом от 5 апреля 2013 года № 44-ФЗ «О контрактной системе в сфере</w:t>
      </w:r>
      <w:proofErr w:type="gramEnd"/>
      <w:r w:rsidRPr="00165E31">
        <w:rPr>
          <w:rFonts w:ascii="Times New Roman" w:hAnsi="Times New Roman" w:cs="Times New Roman"/>
        </w:rPr>
        <w:t xml:space="preserve"> закупок товаров, работ, услуг для обеспечения государственных и муниципальных нужд» (далее - Федеральный закон).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2. Порядок в течение 3 дней со дня его утверждения подлежит размещению в единой информационной системе в сфере закупок (далее - единая информационная система).</w:t>
      </w:r>
    </w:p>
    <w:p w:rsidR="000C4AC1" w:rsidRPr="00165E31" w:rsidRDefault="00671670" w:rsidP="000C4AC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165E31">
        <w:t xml:space="preserve">3. </w:t>
      </w:r>
      <w:r w:rsidR="000C4AC1" w:rsidRPr="00165E31">
        <w:rPr>
          <w:rFonts w:eastAsiaTheme="minorHAnsi"/>
          <w:color w:val="auto"/>
          <w:lang w:eastAsia="en-US"/>
        </w:rPr>
        <w:t>Планы-графики закупок формируются и утверждаются в течение 10 рабочих днеймуниципальными заказчиками, действующими от имени муниципального образования «Октябрьское сельское поселение»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C4AC1" w:rsidRPr="00165E31" w:rsidRDefault="00671670" w:rsidP="000C4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E31">
        <w:rPr>
          <w:rFonts w:ascii="Times New Roman" w:hAnsi="Times New Roman" w:cs="Times New Roman"/>
          <w:sz w:val="24"/>
          <w:szCs w:val="24"/>
        </w:rPr>
        <w:t>4. Планы-графики закупок формируются заказчиками, указанными в пункте 3 Порядка, ежегодно на очередной финансовый год в соответствии с планом закупок по форме, установленной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</w:t>
      </w:r>
      <w:proofErr w:type="gramStart"/>
      <w:r w:rsidRPr="00165E3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65E31">
        <w:rPr>
          <w:rFonts w:ascii="Times New Roman" w:hAnsi="Times New Roman" w:cs="Times New Roman"/>
          <w:sz w:val="24"/>
          <w:szCs w:val="24"/>
        </w:rPr>
        <w:t xml:space="preserve"> графика товаров, работ, услуг», с учетом следующих положений:</w:t>
      </w:r>
    </w:p>
    <w:p w:rsidR="000C4AC1" w:rsidRPr="00165E31" w:rsidRDefault="000C4AC1" w:rsidP="000C4AC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165E31">
        <w:rPr>
          <w:rFonts w:eastAsiaTheme="minorHAnsi"/>
          <w:color w:val="auto"/>
          <w:lang w:eastAsia="en-US"/>
        </w:rPr>
        <w:t xml:space="preserve"> а) в сроки, установленные главными распорядителями средств бюджета муниципаль</w:t>
      </w:r>
      <w:bookmarkStart w:id="0" w:name="_GoBack"/>
      <w:bookmarkEnd w:id="0"/>
      <w:r w:rsidRPr="00165E31">
        <w:rPr>
          <w:rFonts w:eastAsiaTheme="minorHAnsi"/>
          <w:color w:val="auto"/>
          <w:lang w:eastAsia="en-US"/>
        </w:rPr>
        <w:t>ного образования «Октябрьское сельское поселение»:</w:t>
      </w:r>
    </w:p>
    <w:p w:rsidR="000C4AC1" w:rsidRPr="00165E31" w:rsidRDefault="000C4AC1" w:rsidP="000C4AC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165E31">
        <w:rPr>
          <w:rFonts w:eastAsiaTheme="minorHAnsi"/>
          <w:color w:val="auto"/>
          <w:lang w:eastAsia="en-US"/>
        </w:rPr>
        <w:t>б) формируют планы-графики закупок, но не позднее 30 календарных дней со дня внесения проекта решения о бюджете муниципального образования «Октябрьское сельское поселение» на очередной финансовый год и плановый период на рассмотрение Совета Октябрьского сельского поселения;</w:t>
      </w:r>
    </w:p>
    <w:p w:rsidR="000C4AC1" w:rsidRPr="00165E31" w:rsidRDefault="000C4AC1" w:rsidP="000C4AC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165E31">
        <w:rPr>
          <w:rFonts w:eastAsiaTheme="minorHAnsi"/>
          <w:color w:val="auto"/>
          <w:lang w:eastAsia="en-US"/>
        </w:rPr>
        <w:t>в)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6249C" w:rsidRPr="00165E31" w:rsidRDefault="000C4AC1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5</w:t>
      </w:r>
      <w:r w:rsidR="00671670" w:rsidRPr="00165E31">
        <w:rPr>
          <w:rFonts w:ascii="Times New Roman" w:hAnsi="Times New Roman" w:cs="Times New Roman"/>
        </w:rPr>
        <w:t xml:space="preserve">. </w:t>
      </w:r>
      <w:proofErr w:type="gramStart"/>
      <w:r w:rsidR="00671670" w:rsidRPr="00165E31">
        <w:rPr>
          <w:rFonts w:ascii="Times New Roman" w:hAnsi="Times New Roman" w:cs="Times New Roman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="00671670" w:rsidRPr="00165E31">
        <w:rPr>
          <w:rFonts w:ascii="Times New Roman" w:hAnsi="Times New Roman" w:cs="Times New Roman"/>
        </w:rPr>
        <w:t xml:space="preserve"> Федерации в соответствии со статьей 111 Федерального закона.</w:t>
      </w:r>
    </w:p>
    <w:p w:rsidR="00C6249C" w:rsidRPr="00165E31" w:rsidRDefault="000C4AC1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lastRenderedPageBreak/>
        <w:t>6</w:t>
      </w:r>
      <w:r w:rsidR="00671670" w:rsidRPr="00165E31">
        <w:rPr>
          <w:rFonts w:ascii="Times New Roman" w:hAnsi="Times New Roman" w:cs="Times New Roman"/>
        </w:rPr>
        <w:t>. В случае если определение поставщиков (подрядчиков, исполнителей) для заказчиков, указанных в пункте 3 Порядка, осуществляется уполномоченным органом определенными решениями о создании уполномоченного органа,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органом.</w:t>
      </w:r>
    </w:p>
    <w:p w:rsidR="00C6249C" w:rsidRPr="00165E31" w:rsidRDefault="007576E1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7</w:t>
      </w:r>
      <w:r w:rsidR="00671670" w:rsidRPr="00165E31">
        <w:rPr>
          <w:rFonts w:ascii="Times New Roman" w:hAnsi="Times New Roman" w:cs="Times New Roman"/>
        </w:rPr>
        <w:t xml:space="preserve">. </w:t>
      </w:r>
      <w:proofErr w:type="gramStart"/>
      <w:r w:rsidR="00671670" w:rsidRPr="00165E31">
        <w:rPr>
          <w:rFonts w:ascii="Times New Roman" w:hAnsi="Times New Roman" w:cs="Times New Roman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C6249C" w:rsidRPr="00165E31" w:rsidRDefault="007576E1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8</w:t>
      </w:r>
      <w:r w:rsidR="00671670" w:rsidRPr="00165E31">
        <w:rPr>
          <w:rFonts w:ascii="Times New Roman" w:hAnsi="Times New Roman" w:cs="Times New Roman"/>
        </w:rPr>
        <w:t>. В случае если период осуществления закупки, включаемой в план-график закупок заказчиков, указанных в пункте 3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6249C" w:rsidRPr="00165E31" w:rsidRDefault="007576E1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9</w:t>
      </w:r>
      <w:r w:rsidR="00671670" w:rsidRPr="00165E31">
        <w:rPr>
          <w:rFonts w:ascii="Times New Roman" w:hAnsi="Times New Roman" w:cs="Times New Roman"/>
        </w:rPr>
        <w:t>. Заказчики, указанные в пункте 3 Порядка, ведут планы-графики закупок в соответствии с положениями Федерального закона и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proofErr w:type="gramStart"/>
      <w:r w:rsidRPr="00165E31">
        <w:rPr>
          <w:rFonts w:ascii="Times New Roman" w:hAnsi="Times New Roman" w:cs="Times New Roman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3) отмена заказчиком закупки, предусмотренной планом-графиком закупок;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5)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6) реализация решения, принятого заказчиком по итогам обязательного общественного обсуждения закупки;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C6249C" w:rsidRPr="00165E31" w:rsidRDefault="00671670">
      <w:pPr>
        <w:pStyle w:val="ac"/>
        <w:ind w:firstLine="709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</w:t>
      </w:r>
      <w:r w:rsidR="007576E1" w:rsidRPr="00165E31">
        <w:rPr>
          <w:rFonts w:ascii="Times New Roman" w:hAnsi="Times New Roman" w:cs="Times New Roman"/>
        </w:rPr>
        <w:t>0</w:t>
      </w:r>
      <w:r w:rsidRPr="00165E31">
        <w:rPr>
          <w:rFonts w:ascii="Times New Roman" w:hAnsi="Times New Roman" w:cs="Times New Roman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165E31">
        <w:rPr>
          <w:rFonts w:ascii="Times New Roman" w:hAnsi="Times New Roman" w:cs="Times New Roman"/>
        </w:rPr>
        <w:t>позднее</w:t>
      </w:r>
      <w:proofErr w:type="gramEnd"/>
      <w:r w:rsidRPr="00165E31">
        <w:rPr>
          <w:rFonts w:ascii="Times New Roman" w:hAnsi="Times New Roman" w:cs="Times New Roman"/>
        </w:rPr>
        <w:t xml:space="preserve"> чем за 10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 закрытым способом, за исключением случаев,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65E31">
        <w:rPr>
          <w:rFonts w:ascii="Times New Roman" w:hAnsi="Times New Roman" w:cs="Times New Roman"/>
        </w:rPr>
        <w:t>пунктах 1</w:t>
      </w:r>
      <w:r w:rsidR="007576E1" w:rsidRPr="00165E31">
        <w:rPr>
          <w:rFonts w:ascii="Times New Roman" w:hAnsi="Times New Roman" w:cs="Times New Roman"/>
        </w:rPr>
        <w:t>1</w:t>
      </w:r>
      <w:r w:rsidRPr="00165E31">
        <w:rPr>
          <w:rFonts w:ascii="Times New Roman" w:hAnsi="Times New Roman" w:cs="Times New Roman"/>
        </w:rPr>
        <w:t>-1</w:t>
      </w:r>
      <w:r w:rsidR="007576E1" w:rsidRPr="00165E31">
        <w:rPr>
          <w:rFonts w:ascii="Times New Roman" w:hAnsi="Times New Roman" w:cs="Times New Roman"/>
        </w:rPr>
        <w:t>1</w:t>
      </w:r>
      <w:r w:rsidRPr="00165E31">
        <w:rPr>
          <w:rFonts w:ascii="Times New Roman" w:hAnsi="Times New Roman" w:cs="Times New Roman"/>
        </w:rPr>
        <w:t xml:space="preserve">.2 Порядка, а в случае, если в соответствии с Федеральным законом не предусмотрено размещение извещения об </w:t>
      </w:r>
      <w:proofErr w:type="gramStart"/>
      <w:r w:rsidRPr="00165E31">
        <w:rPr>
          <w:rFonts w:ascii="Times New Roman" w:hAnsi="Times New Roman" w:cs="Times New Roman"/>
        </w:rPr>
        <w:t>осуществлении</w:t>
      </w:r>
      <w:proofErr w:type="gramEnd"/>
      <w:r w:rsidRPr="00165E31">
        <w:rPr>
          <w:rFonts w:ascii="Times New Roman" w:hAnsi="Times New Roman" w:cs="Times New Roman"/>
        </w:rPr>
        <w:t xml:space="preserve"> закупки или направление приглашения принять участие в определении поставщика (подрядчика, исполнителя) закрытым способом, - до даты заключения контракта.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</w:t>
      </w:r>
      <w:r w:rsidR="007576E1" w:rsidRPr="00165E31">
        <w:rPr>
          <w:rFonts w:ascii="Times New Roman" w:hAnsi="Times New Roman" w:cs="Times New Roman"/>
        </w:rPr>
        <w:t>1</w:t>
      </w:r>
      <w:r w:rsidRPr="00165E31">
        <w:rPr>
          <w:rFonts w:ascii="Times New Roman" w:hAnsi="Times New Roman" w:cs="Times New Roman"/>
        </w:rPr>
        <w:t xml:space="preserve">. </w:t>
      </w:r>
      <w:proofErr w:type="gramStart"/>
      <w:r w:rsidRPr="00165E31">
        <w:rPr>
          <w:rFonts w:ascii="Times New Roman" w:hAnsi="Times New Roman" w:cs="Times New Roman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Pr="00165E31">
        <w:rPr>
          <w:rFonts w:ascii="Times New Roman" w:hAnsi="Times New Roman" w:cs="Times New Roman"/>
        </w:rPr>
        <w:t xml:space="preserve"> 1 </w:t>
      </w:r>
      <w:r w:rsidRPr="00165E31">
        <w:rPr>
          <w:rFonts w:ascii="Times New Roman" w:hAnsi="Times New Roman" w:cs="Times New Roman"/>
        </w:rPr>
        <w:lastRenderedPageBreak/>
        <w:t>статьи 93 Федерального закона - в день заключения контракта.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</w:t>
      </w:r>
      <w:r w:rsidR="007576E1" w:rsidRPr="00165E31">
        <w:rPr>
          <w:rFonts w:ascii="Times New Roman" w:hAnsi="Times New Roman" w:cs="Times New Roman"/>
        </w:rPr>
        <w:t>1</w:t>
      </w:r>
      <w:r w:rsidRPr="00165E31">
        <w:rPr>
          <w:rFonts w:ascii="Times New Roman" w:hAnsi="Times New Roman" w:cs="Times New Roman"/>
        </w:rPr>
        <w:t>.1</w:t>
      </w:r>
      <w:proofErr w:type="gramStart"/>
      <w:r w:rsidRPr="00165E31">
        <w:rPr>
          <w:rFonts w:ascii="Times New Roman" w:hAnsi="Times New Roman" w:cs="Times New Roman"/>
        </w:rPr>
        <w:t xml:space="preserve"> В</w:t>
      </w:r>
      <w:proofErr w:type="gramEnd"/>
      <w:r w:rsidRPr="00165E31">
        <w:rPr>
          <w:rFonts w:ascii="Times New Roman" w:hAnsi="Times New Roman" w:cs="Times New Roman"/>
        </w:rPr>
        <w:t xml:space="preserve"> случае осуществления закупок в соответствии с частями 2, 4 – 6 статьи 55 , частью 4 статьи 55.1, частью 4 статьи 71, частью 4 статьи 79, частью 2 статьи 82.6, частью 19 статьи 83, частью 27 статьи 83.1 и частью 1 статьи 93 Федерального закона внесение изменений в план-график закупок осуществляется не позднее чем за 1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но не ранее размещения внесенных изменений в единой информационной системе в соответствии с пунктом 15 Порядка.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</w:t>
      </w:r>
      <w:r w:rsidR="007576E1" w:rsidRPr="00165E31">
        <w:rPr>
          <w:rFonts w:ascii="Times New Roman" w:hAnsi="Times New Roman" w:cs="Times New Roman"/>
        </w:rPr>
        <w:t>1</w:t>
      </w:r>
      <w:r w:rsidRPr="00165E31">
        <w:rPr>
          <w:rFonts w:ascii="Times New Roman" w:hAnsi="Times New Roman" w:cs="Times New Roman"/>
        </w:rPr>
        <w:t>.2</w:t>
      </w:r>
      <w:proofErr w:type="gramStart"/>
      <w:r w:rsidRPr="00165E31">
        <w:rPr>
          <w:rFonts w:ascii="Times New Roman" w:hAnsi="Times New Roman" w:cs="Times New Roman"/>
        </w:rPr>
        <w:t xml:space="preserve"> В</w:t>
      </w:r>
      <w:proofErr w:type="gramEnd"/>
      <w:r w:rsidRPr="00165E31">
        <w:rPr>
          <w:rFonts w:ascii="Times New Roman" w:hAnsi="Times New Roman" w:cs="Times New Roman"/>
        </w:rPr>
        <w:t xml:space="preserve"> случае если в соответствии с Федеральным законом не предусмотрено размещение извещения об осуществлении закупки или направления приглашения принять участие в определении поставщика (подрядчика, исполнителя), внесение изменений в план-график по каждому объекту закупки может осуществляться не позднее чем за один день до дня заключения контракта. 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</w:t>
      </w:r>
      <w:r w:rsidR="007576E1" w:rsidRPr="00165E31">
        <w:rPr>
          <w:rFonts w:ascii="Times New Roman" w:hAnsi="Times New Roman" w:cs="Times New Roman"/>
        </w:rPr>
        <w:t>2</w:t>
      </w:r>
      <w:r w:rsidRPr="00165E31">
        <w:rPr>
          <w:rFonts w:ascii="Times New Roman" w:hAnsi="Times New Roman" w:cs="Times New Roman"/>
        </w:rPr>
        <w:t>. План-график закупок содержит приложения,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E31">
        <w:rPr>
          <w:rFonts w:ascii="Times New Roman" w:hAnsi="Times New Roman" w:cs="Times New Roman"/>
        </w:rPr>
        <w:t>обоснования в отношении каждого объекта закупки, подготовленные в порядке, установленном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нужд, и форм такого обоснования», в том числе: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165E31">
        <w:rPr>
          <w:rFonts w:ascii="Times New Roman" w:hAnsi="Times New Roman" w:cs="Times New Roman"/>
        </w:rPr>
        <w:t>определяемых</w:t>
      </w:r>
      <w:proofErr w:type="gramEnd"/>
      <w:r w:rsidRPr="00165E31">
        <w:rPr>
          <w:rFonts w:ascii="Times New Roman" w:hAnsi="Times New Roman" w:cs="Times New Roman"/>
        </w:rPr>
        <w:t xml:space="preserve"> в соответствии со статьей 22 Федерального закона;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</w:t>
      </w:r>
      <w:r w:rsidR="007576E1" w:rsidRPr="00165E31">
        <w:rPr>
          <w:rFonts w:ascii="Times New Roman" w:hAnsi="Times New Roman" w:cs="Times New Roman"/>
        </w:rPr>
        <w:t>3</w:t>
      </w:r>
      <w:r w:rsidRPr="00165E31">
        <w:rPr>
          <w:rFonts w:ascii="Times New Roman" w:hAnsi="Times New Roman" w:cs="Times New Roman"/>
        </w:rPr>
        <w:t>. Информация, включаемая в план-график закупок должна соответствовать показателям плана закупок, в том числе: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proofErr w:type="gramStart"/>
      <w:r w:rsidRPr="00165E31">
        <w:rPr>
          <w:rFonts w:ascii="Times New Roman" w:hAnsi="Times New Roman" w:cs="Times New Roman"/>
        </w:rPr>
        <w:t>2)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C6249C" w:rsidRPr="00165E31" w:rsidRDefault="00671670">
      <w:pPr>
        <w:pStyle w:val="ac"/>
        <w:ind w:firstLine="851"/>
        <w:rPr>
          <w:rFonts w:ascii="Times New Roman" w:hAnsi="Times New Roman" w:cs="Times New Roman"/>
        </w:rPr>
      </w:pPr>
      <w:r w:rsidRPr="00165E31">
        <w:rPr>
          <w:rFonts w:ascii="Times New Roman" w:hAnsi="Times New Roman" w:cs="Times New Roman"/>
        </w:rPr>
        <w:t>1</w:t>
      </w:r>
      <w:r w:rsidR="007576E1" w:rsidRPr="00165E31">
        <w:rPr>
          <w:rFonts w:ascii="Times New Roman" w:hAnsi="Times New Roman" w:cs="Times New Roman"/>
        </w:rPr>
        <w:t>4</w:t>
      </w:r>
      <w:r w:rsidRPr="00165E31">
        <w:rPr>
          <w:rFonts w:ascii="Times New Roman" w:hAnsi="Times New Roman" w:cs="Times New Roman"/>
        </w:rPr>
        <w:t>. Утвержденный заказчиком план-график закупок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 закупок.</w:t>
      </w:r>
    </w:p>
    <w:p w:rsidR="00C6249C" w:rsidRDefault="00C6249C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:rsidR="00C6249C" w:rsidRDefault="00C6249C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:rsidR="00C6249C" w:rsidRDefault="00C6249C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:rsidR="00C6249C" w:rsidRDefault="00C6249C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:rsidR="00C6249C" w:rsidRDefault="00C6249C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:rsidR="00C6249C" w:rsidRDefault="00C6249C">
      <w:pPr>
        <w:pStyle w:val="ac"/>
        <w:ind w:firstLine="0"/>
      </w:pPr>
    </w:p>
    <w:sectPr w:rsidR="00C6249C" w:rsidSect="00861327">
      <w:pgSz w:w="11906" w:h="16838"/>
      <w:pgMar w:top="567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9C"/>
    <w:rsid w:val="000049B9"/>
    <w:rsid w:val="000C4AC1"/>
    <w:rsid w:val="00165E31"/>
    <w:rsid w:val="00671670"/>
    <w:rsid w:val="007576E1"/>
    <w:rsid w:val="00861327"/>
    <w:rsid w:val="00C6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F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F221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qFormat/>
    <w:rsid w:val="00F221F9"/>
  </w:style>
  <w:style w:type="character" w:customStyle="1" w:styleId="a5">
    <w:name w:val="Текст выноски Знак"/>
    <w:basedOn w:val="a0"/>
    <w:uiPriority w:val="99"/>
    <w:semiHidden/>
    <w:qFormat/>
    <w:rsid w:val="00A065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8613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61327"/>
    <w:pPr>
      <w:spacing w:after="140" w:line="288" w:lineRule="auto"/>
    </w:pPr>
  </w:style>
  <w:style w:type="paragraph" w:styleId="a8">
    <w:name w:val="List"/>
    <w:basedOn w:val="a7"/>
    <w:rsid w:val="00861327"/>
    <w:rPr>
      <w:rFonts w:cs="Mangal"/>
    </w:rPr>
  </w:style>
  <w:style w:type="paragraph" w:styleId="a9">
    <w:name w:val="caption"/>
    <w:basedOn w:val="a"/>
    <w:qFormat/>
    <w:rsid w:val="0086132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61327"/>
    <w:pPr>
      <w:suppressLineNumbers/>
    </w:pPr>
    <w:rPr>
      <w:rFonts w:cs="Mangal"/>
    </w:rPr>
  </w:style>
  <w:style w:type="paragraph" w:styleId="ab">
    <w:name w:val="footer"/>
    <w:basedOn w:val="a"/>
    <w:rsid w:val="00F221F9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c">
    <w:name w:val="No Spacing"/>
    <w:uiPriority w:val="1"/>
    <w:qFormat/>
    <w:rsid w:val="00F221F9"/>
    <w:pPr>
      <w:widowControl w:val="0"/>
      <w:ind w:firstLine="720"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A0656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777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AC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CC13-B67C-4019-88A2-F4DCAC39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User</cp:lastModifiedBy>
  <cp:revision>26</cp:revision>
  <cp:lastPrinted>2020-12-21T08:11:00Z</cp:lastPrinted>
  <dcterms:created xsi:type="dcterms:W3CDTF">2016-04-13T06:58:00Z</dcterms:created>
  <dcterms:modified xsi:type="dcterms:W3CDTF">2020-12-21T08:11:00Z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