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A4" w:rsidRDefault="00A81738" w:rsidP="007D23A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ОКТЯБРЬСКОГО СЕЛЬКОГО ПОСЕЛЕНИЯ</w:t>
      </w:r>
      <w:r>
        <w:rPr>
          <w:rFonts w:ascii="Times New Roman" w:hAnsi="Times New Roman"/>
          <w:b/>
          <w:sz w:val="28"/>
          <w:szCs w:val="28"/>
        </w:rPr>
        <w:br/>
        <w:t>АЛЕКСАНДРОВКОГО РАЙОНА ТОМСКОЙ ОБЛАСТИ</w:t>
      </w:r>
    </w:p>
    <w:p w:rsidR="00A81738" w:rsidRDefault="00A81738" w:rsidP="007D23A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A81738" w:rsidRPr="00A81738" w:rsidRDefault="00A81738" w:rsidP="007D23A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7D23A4" w:rsidRDefault="007D23A4" w:rsidP="007D23A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D23A4" w:rsidRPr="00C85D2F" w:rsidRDefault="007D23A4" w:rsidP="007D23A4">
      <w:pPr>
        <w:pStyle w:val="af9"/>
        <w:jc w:val="center"/>
        <w:rPr>
          <w:rFonts w:ascii="Times New Roman" w:hAnsi="Times New Roman"/>
          <w:b/>
          <w:sz w:val="16"/>
          <w:szCs w:val="16"/>
        </w:rPr>
      </w:pPr>
    </w:p>
    <w:p w:rsidR="007D23A4" w:rsidRPr="002A1BF9" w:rsidRDefault="004B7BFB" w:rsidP="007D23A4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E951C3">
        <w:rPr>
          <w:rFonts w:ascii="Times New Roman" w:hAnsi="Times New Roman"/>
          <w:sz w:val="24"/>
          <w:szCs w:val="24"/>
        </w:rPr>
        <w:t>.07</w:t>
      </w:r>
      <w:r w:rsidR="00A81738" w:rsidRPr="002A1BF9">
        <w:rPr>
          <w:rFonts w:ascii="Times New Roman" w:hAnsi="Times New Roman"/>
          <w:sz w:val="24"/>
          <w:szCs w:val="24"/>
        </w:rPr>
        <w:t xml:space="preserve">.2021                                                                                              </w:t>
      </w:r>
      <w:r w:rsidR="00726921">
        <w:rPr>
          <w:rFonts w:ascii="Times New Roman" w:hAnsi="Times New Roman"/>
          <w:sz w:val="24"/>
          <w:szCs w:val="24"/>
        </w:rPr>
        <w:t xml:space="preserve">                      </w:t>
      </w:r>
      <w:r w:rsidR="00A81738" w:rsidRPr="002A1BF9">
        <w:rPr>
          <w:rFonts w:ascii="Times New Roman" w:hAnsi="Times New Roman"/>
          <w:sz w:val="24"/>
          <w:szCs w:val="24"/>
        </w:rPr>
        <w:t xml:space="preserve">№ </w:t>
      </w:r>
      <w:r w:rsidR="00726921">
        <w:rPr>
          <w:rFonts w:ascii="Times New Roman" w:hAnsi="Times New Roman"/>
          <w:sz w:val="24"/>
          <w:szCs w:val="24"/>
        </w:rPr>
        <w:t>28</w:t>
      </w:r>
    </w:p>
    <w:p w:rsidR="00A81738" w:rsidRDefault="00A81738" w:rsidP="00A81738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2A1BF9">
        <w:rPr>
          <w:rFonts w:ascii="Times New Roman" w:hAnsi="Times New Roman"/>
          <w:sz w:val="24"/>
          <w:szCs w:val="24"/>
        </w:rPr>
        <w:t>п. Октябрьский</w:t>
      </w:r>
    </w:p>
    <w:p w:rsidR="00703DF5" w:rsidRPr="002A1BF9" w:rsidRDefault="00703DF5" w:rsidP="0054205D">
      <w:pPr>
        <w:jc w:val="center"/>
        <w:rPr>
          <w:sz w:val="24"/>
        </w:rPr>
      </w:pPr>
    </w:p>
    <w:p w:rsidR="000632E9" w:rsidRPr="002A1BF9" w:rsidRDefault="009B2CB8" w:rsidP="007D23A4">
      <w:pPr>
        <w:pStyle w:val="ae"/>
        <w:jc w:val="center"/>
        <w:rPr>
          <w:b/>
          <w:spacing w:val="-6"/>
        </w:rPr>
      </w:pPr>
      <w:r w:rsidRPr="002A1BF9">
        <w:rPr>
          <w:bCs/>
          <w:color w:val="000000"/>
        </w:rPr>
        <w:t>Об утверждении Положения о</w:t>
      </w:r>
      <w:r w:rsidR="00A81738" w:rsidRPr="002A1BF9">
        <w:rPr>
          <w:bCs/>
          <w:color w:val="000000"/>
        </w:rPr>
        <w:t>б</w:t>
      </w:r>
      <w:r w:rsidR="00172C7E">
        <w:rPr>
          <w:bCs/>
          <w:color w:val="000000"/>
        </w:rPr>
        <w:t xml:space="preserve"> </w:t>
      </w:r>
      <w:r w:rsidR="008F5AC3" w:rsidRPr="002A1BF9">
        <w:rPr>
          <w:bCs/>
          <w:color w:val="000000"/>
        </w:rPr>
        <w:t xml:space="preserve">условиях и </w:t>
      </w:r>
      <w:r w:rsidRPr="002A1BF9">
        <w:rPr>
          <w:bCs/>
          <w:color w:val="000000"/>
        </w:rPr>
        <w:t>порядке оказания поддержки субъектам малого и среднего предпринимательства и организациям, образующим ин</w:t>
      </w:r>
      <w:r w:rsidR="00E50EB0" w:rsidRPr="002A1BF9">
        <w:rPr>
          <w:bCs/>
          <w:color w:val="000000"/>
        </w:rPr>
        <w:t>фраструктуру поддержки субъектов</w:t>
      </w:r>
      <w:r w:rsidRPr="002A1BF9">
        <w:rPr>
          <w:bCs/>
          <w:color w:val="000000"/>
        </w:rPr>
        <w:t xml:space="preserve"> малого и среднего предпринимательства</w:t>
      </w:r>
      <w:r w:rsidR="00C6757E" w:rsidRPr="002A1BF9">
        <w:rPr>
          <w:rStyle w:val="FontStyle36"/>
          <w:bCs w:val="0"/>
          <w:spacing w:val="-6"/>
        </w:rPr>
        <w:t xml:space="preserve">, </w:t>
      </w:r>
      <w:r w:rsidR="00C6757E" w:rsidRPr="002A1BF9">
        <w:rPr>
          <w:rStyle w:val="FontStyle36"/>
          <w:b w:val="0"/>
          <w:bCs w:val="0"/>
          <w:spacing w:val="-6"/>
        </w:rPr>
        <w:t>а так</w:t>
      </w:r>
      <w:r w:rsidR="00E50EB0" w:rsidRPr="002A1BF9">
        <w:rPr>
          <w:rStyle w:val="FontStyle36"/>
          <w:b w:val="0"/>
          <w:bCs w:val="0"/>
          <w:spacing w:val="-6"/>
        </w:rPr>
        <w:t>же физическим лицам, не являющим</w:t>
      </w:r>
      <w:r w:rsidR="00C6757E" w:rsidRPr="002A1BF9">
        <w:rPr>
          <w:rStyle w:val="FontStyle36"/>
          <w:b w:val="0"/>
          <w:bCs w:val="0"/>
          <w:spacing w:val="-6"/>
        </w:rPr>
        <w:t>ся индивидуальными предпринимат</w:t>
      </w:r>
      <w:r w:rsidR="004F5A3C" w:rsidRPr="002A1BF9">
        <w:rPr>
          <w:rStyle w:val="FontStyle36"/>
          <w:b w:val="0"/>
          <w:bCs w:val="0"/>
          <w:spacing w:val="-6"/>
        </w:rPr>
        <w:t>елями и применяющим</w:t>
      </w:r>
      <w:r w:rsidR="00C6757E" w:rsidRPr="002A1BF9">
        <w:rPr>
          <w:rStyle w:val="FontStyle36"/>
          <w:b w:val="0"/>
          <w:bCs w:val="0"/>
          <w:spacing w:val="-6"/>
        </w:rPr>
        <w:t xml:space="preserve"> специальный налоговый режим «Налог на профессиональный доход»</w:t>
      </w:r>
      <w:r w:rsidR="00172C7E">
        <w:rPr>
          <w:rStyle w:val="FontStyle36"/>
          <w:b w:val="0"/>
          <w:bCs w:val="0"/>
          <w:spacing w:val="-6"/>
        </w:rPr>
        <w:t xml:space="preserve"> </w:t>
      </w:r>
      <w:r w:rsidR="00426673" w:rsidRPr="002A1BF9">
        <w:t>на терри</w:t>
      </w:r>
      <w:r w:rsidR="00CC348B" w:rsidRPr="002A1BF9">
        <w:t xml:space="preserve">тории </w:t>
      </w:r>
      <w:r w:rsidR="00A81738" w:rsidRPr="002A1BF9">
        <w:t xml:space="preserve">Октябрьского сельского поселения </w:t>
      </w:r>
    </w:p>
    <w:p w:rsidR="000632E9" w:rsidRPr="002A1BF9" w:rsidRDefault="000632E9" w:rsidP="008E35A0">
      <w:pPr>
        <w:widowControl w:val="0"/>
        <w:autoSpaceDE w:val="0"/>
        <w:rPr>
          <w:sz w:val="24"/>
        </w:rPr>
      </w:pPr>
    </w:p>
    <w:p w:rsidR="00670025" w:rsidRPr="002A1BF9" w:rsidRDefault="00670025" w:rsidP="008E35A0">
      <w:pPr>
        <w:widowControl w:val="0"/>
        <w:autoSpaceDE w:val="0"/>
        <w:rPr>
          <w:sz w:val="24"/>
        </w:rPr>
      </w:pPr>
    </w:p>
    <w:p w:rsidR="00710E74" w:rsidRPr="002A1BF9" w:rsidRDefault="00710E74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4"/>
        </w:rPr>
      </w:pPr>
      <w:bookmarkStart w:id="0" w:name="sub_1"/>
    </w:p>
    <w:p w:rsidR="00A81738" w:rsidRPr="002A1BF9" w:rsidRDefault="004A5B57" w:rsidP="002C1B3F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</w:pPr>
      <w:r w:rsidRPr="002A1BF9">
        <w:rPr>
          <w:rFonts w:ascii="Times New Roman" w:hAnsi="Times New Roman" w:cs="Times New Roman"/>
          <w:b w:val="0"/>
          <w:i w:val="0"/>
          <w:spacing w:val="-6"/>
          <w:sz w:val="24"/>
          <w:szCs w:val="24"/>
        </w:rPr>
        <w:t>В соответ</w:t>
      </w:r>
      <w:r w:rsidR="00C704B3" w:rsidRPr="002A1BF9">
        <w:rPr>
          <w:rFonts w:ascii="Times New Roman" w:hAnsi="Times New Roman" w:cs="Times New Roman"/>
          <w:b w:val="0"/>
          <w:i w:val="0"/>
          <w:spacing w:val="-6"/>
          <w:sz w:val="24"/>
          <w:szCs w:val="24"/>
        </w:rPr>
        <w:t xml:space="preserve">ствии с Федеральным законом </w:t>
      </w:r>
      <w:r w:rsidRPr="002A1BF9">
        <w:rPr>
          <w:rFonts w:ascii="Times New Roman" w:hAnsi="Times New Roman" w:cs="Times New Roman"/>
          <w:b w:val="0"/>
          <w:i w:val="0"/>
          <w:spacing w:val="-6"/>
          <w:sz w:val="24"/>
          <w:szCs w:val="24"/>
        </w:rPr>
        <w:t>от 24 июля 2007 года №209-ФЗ «О развитии малого и среднего предпринимательства в Российской Федерации»</w:t>
      </w:r>
      <w:r w:rsidR="00592527" w:rsidRPr="002A1BF9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4377A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9E60D1" w:rsidRPr="002A1BF9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Законом Томской области от 29.05.2020 № 62-ОЗ «О введении в действие специального налогового режима «Налог на профессиональный доход» на территории Томской области</w:t>
      </w:r>
      <w:r w:rsidR="002C1B3F" w:rsidRPr="002A1BF9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», </w:t>
      </w:r>
      <w:r w:rsidR="007D23A4" w:rsidRPr="002A1BF9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Уставом муниципального образования </w:t>
      </w:r>
      <w:r w:rsidR="00A81738" w:rsidRPr="002A1BF9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>«Октябрьское сельское поселение»</w:t>
      </w:r>
    </w:p>
    <w:p w:rsidR="001D14EA" w:rsidRPr="002A1BF9" w:rsidRDefault="001D14EA" w:rsidP="001D14EA">
      <w:pPr>
        <w:rPr>
          <w:sz w:val="24"/>
        </w:rPr>
      </w:pPr>
    </w:p>
    <w:p w:rsidR="007D23A4" w:rsidRPr="002A1BF9" w:rsidRDefault="007D23A4" w:rsidP="007D23A4">
      <w:pPr>
        <w:ind w:firstLine="709"/>
        <w:contextualSpacing/>
        <w:jc w:val="both"/>
        <w:rPr>
          <w:color w:val="000000"/>
          <w:sz w:val="24"/>
        </w:rPr>
      </w:pPr>
      <w:r w:rsidRPr="002A1BF9">
        <w:rPr>
          <w:b/>
          <w:sz w:val="24"/>
        </w:rPr>
        <w:t>ПОСТАНОВЛЯЕТ:</w:t>
      </w:r>
    </w:p>
    <w:p w:rsidR="004A5B57" w:rsidRPr="002A1BF9" w:rsidRDefault="004A5B57" w:rsidP="007D23A4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4"/>
        </w:rPr>
      </w:pPr>
      <w:r w:rsidRPr="002A1BF9">
        <w:rPr>
          <w:rStyle w:val="FontStyle36"/>
          <w:b w:val="0"/>
          <w:bCs w:val="0"/>
          <w:spacing w:val="-6"/>
          <w:sz w:val="24"/>
        </w:rPr>
        <w:t xml:space="preserve">1. </w:t>
      </w:r>
      <w:r w:rsidRPr="002A1BF9">
        <w:rPr>
          <w:sz w:val="24"/>
        </w:rPr>
        <w:t>Утвердить Положение о</w:t>
      </w:r>
      <w:r w:rsidR="007D23A4" w:rsidRPr="002A1BF9">
        <w:rPr>
          <w:sz w:val="24"/>
        </w:rPr>
        <w:t>б</w:t>
      </w:r>
      <w:r w:rsidR="008F5AC3" w:rsidRPr="002A1BF9">
        <w:rPr>
          <w:sz w:val="24"/>
        </w:rPr>
        <w:t xml:space="preserve"> условиях и</w:t>
      </w:r>
      <w:r w:rsidRPr="002A1BF9">
        <w:rPr>
          <w:sz w:val="24"/>
        </w:rPr>
        <w:t xml:space="preserve"> порядке оказания поддержки </w:t>
      </w:r>
      <w:r w:rsidR="00CD2991" w:rsidRPr="002A1BF9">
        <w:rPr>
          <w:sz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r w:rsidR="00172C7E">
        <w:rPr>
          <w:sz w:val="24"/>
        </w:rPr>
        <w:t xml:space="preserve"> </w:t>
      </w:r>
      <w:r w:rsidRPr="002A1BF9">
        <w:rPr>
          <w:sz w:val="24"/>
        </w:rPr>
        <w:t>физическим лиц</w:t>
      </w:r>
      <w:r w:rsidR="00940F28" w:rsidRPr="002A1BF9">
        <w:rPr>
          <w:sz w:val="24"/>
        </w:rPr>
        <w:t>ам, не являющим</w:t>
      </w:r>
      <w:r w:rsidRPr="002A1BF9">
        <w:rPr>
          <w:sz w:val="24"/>
        </w:rPr>
        <w:t>ся индивидуальными</w:t>
      </w:r>
      <w:r w:rsidR="00172C7E">
        <w:rPr>
          <w:sz w:val="24"/>
        </w:rPr>
        <w:t xml:space="preserve"> </w:t>
      </w:r>
      <w:r w:rsidR="004F5A3C" w:rsidRPr="002A1BF9">
        <w:rPr>
          <w:sz w:val="24"/>
        </w:rPr>
        <w:t>предпринимателями и применяющим</w:t>
      </w:r>
      <w:r w:rsidRPr="002A1BF9">
        <w:rPr>
          <w:sz w:val="24"/>
        </w:rPr>
        <w:t xml:space="preserve"> специальный налоговый режим «Налог на профессиональный доход» на территории </w:t>
      </w:r>
      <w:r w:rsidR="00A81738" w:rsidRPr="002A1BF9">
        <w:rPr>
          <w:sz w:val="24"/>
        </w:rPr>
        <w:t xml:space="preserve">Октябрьского сельского поселения </w:t>
      </w:r>
      <w:r w:rsidR="00737B7F" w:rsidRPr="002A1BF9">
        <w:rPr>
          <w:sz w:val="24"/>
        </w:rPr>
        <w:t>(приложение).</w:t>
      </w:r>
    </w:p>
    <w:bookmarkEnd w:id="0"/>
    <w:p w:rsidR="009E60D1" w:rsidRPr="002A1BF9" w:rsidRDefault="007D23A4" w:rsidP="007D23A4">
      <w:pPr>
        <w:ind w:firstLine="709"/>
        <w:jc w:val="both"/>
        <w:rPr>
          <w:color w:val="548DD4" w:themeColor="text2" w:themeTint="99"/>
          <w:sz w:val="24"/>
        </w:rPr>
      </w:pPr>
      <w:r w:rsidRPr="002A1BF9">
        <w:rPr>
          <w:color w:val="000000" w:themeColor="text1"/>
          <w:sz w:val="24"/>
        </w:rPr>
        <w:t xml:space="preserve">2. Обнародовать настоящее постановление на информационном стенде в здании </w:t>
      </w:r>
      <w:r w:rsidR="002E7300" w:rsidRPr="002A1BF9">
        <w:rPr>
          <w:color w:val="000000" w:themeColor="text1"/>
          <w:sz w:val="24"/>
        </w:rPr>
        <w:t>администрации</w:t>
      </w:r>
      <w:r w:rsidR="00144C6A">
        <w:rPr>
          <w:color w:val="000000" w:themeColor="text1"/>
          <w:sz w:val="24"/>
        </w:rPr>
        <w:t xml:space="preserve">,  а </w:t>
      </w:r>
      <w:r w:rsidR="002E7300" w:rsidRPr="002A1BF9">
        <w:rPr>
          <w:color w:val="000000" w:themeColor="text1"/>
          <w:sz w:val="24"/>
        </w:rPr>
        <w:t xml:space="preserve"> также</w:t>
      </w:r>
      <w:r w:rsidRPr="002A1BF9">
        <w:rPr>
          <w:color w:val="000000" w:themeColor="text1"/>
          <w:sz w:val="24"/>
        </w:rPr>
        <w:t xml:space="preserve"> на официальном </w:t>
      </w:r>
      <w:r w:rsidR="00144C6A">
        <w:rPr>
          <w:color w:val="000000" w:themeColor="text1"/>
          <w:sz w:val="24"/>
        </w:rPr>
        <w:t xml:space="preserve">сайте Октябрьского сельского поселения  </w:t>
      </w:r>
      <w:r w:rsidR="00144C6A" w:rsidRPr="004902FC">
        <w:rPr>
          <w:sz w:val="24"/>
        </w:rPr>
        <w:t>https://alsokt.ru/</w:t>
      </w:r>
      <w:r w:rsidR="00144C6A">
        <w:rPr>
          <w:sz w:val="24"/>
        </w:rPr>
        <w:t>.</w:t>
      </w:r>
    </w:p>
    <w:p w:rsidR="007D23A4" w:rsidRPr="002A1BF9" w:rsidRDefault="007D23A4" w:rsidP="007D23A4">
      <w:pPr>
        <w:ind w:firstLine="709"/>
        <w:jc w:val="both"/>
        <w:rPr>
          <w:sz w:val="24"/>
        </w:rPr>
      </w:pPr>
      <w:r w:rsidRPr="002A1BF9">
        <w:rPr>
          <w:sz w:val="24"/>
        </w:rPr>
        <w:t xml:space="preserve">3. Контроль за исполнением настоящего постановления </w:t>
      </w:r>
      <w:r w:rsidR="009E60D1" w:rsidRPr="002A1BF9">
        <w:rPr>
          <w:sz w:val="24"/>
        </w:rPr>
        <w:t>оставляю за собой.</w:t>
      </w:r>
    </w:p>
    <w:p w:rsidR="007D23A4" w:rsidRPr="002A1BF9" w:rsidRDefault="007D23A4" w:rsidP="007D23A4">
      <w:pPr>
        <w:ind w:firstLine="709"/>
        <w:jc w:val="both"/>
        <w:rPr>
          <w:sz w:val="24"/>
        </w:rPr>
      </w:pPr>
      <w:r w:rsidRPr="002A1BF9">
        <w:rPr>
          <w:sz w:val="24"/>
        </w:rPr>
        <w:t>4. Постановление вступает в силу с момента его обнародования.</w:t>
      </w:r>
    </w:p>
    <w:p w:rsidR="001D14EA" w:rsidRPr="002A1BF9" w:rsidRDefault="001D14EA" w:rsidP="007D23A4">
      <w:pPr>
        <w:ind w:firstLine="709"/>
        <w:jc w:val="both"/>
        <w:rPr>
          <w:sz w:val="24"/>
        </w:rPr>
      </w:pPr>
    </w:p>
    <w:p w:rsidR="007D23A4" w:rsidRPr="002A1BF9" w:rsidRDefault="007D23A4" w:rsidP="007D23A4">
      <w:pPr>
        <w:ind w:firstLine="709"/>
        <w:jc w:val="both"/>
        <w:rPr>
          <w:sz w:val="24"/>
        </w:rPr>
      </w:pPr>
    </w:p>
    <w:p w:rsidR="007D23A4" w:rsidRDefault="00A81738">
      <w:pPr>
        <w:rPr>
          <w:szCs w:val="28"/>
        </w:rPr>
      </w:pPr>
      <w:r w:rsidRPr="002A1BF9">
        <w:rPr>
          <w:sz w:val="24"/>
        </w:rPr>
        <w:t>Глава Октябрьского сельского поселения                               Латыпов А.С.</w:t>
      </w:r>
      <w:r w:rsidR="007D23A4">
        <w:rPr>
          <w:szCs w:val="28"/>
        </w:rPr>
        <w:br w:type="page"/>
      </w:r>
    </w:p>
    <w:p w:rsidR="00CB2D4D" w:rsidRDefault="00CB2D4D" w:rsidP="004B7BFB">
      <w:pPr>
        <w:keepNext/>
        <w:widowControl w:val="0"/>
        <w:jc w:val="right"/>
        <w:outlineLvl w:val="0"/>
        <w:rPr>
          <w:bCs/>
          <w:sz w:val="24"/>
        </w:rPr>
      </w:pPr>
      <w:r>
        <w:rPr>
          <w:bCs/>
          <w:szCs w:val="28"/>
        </w:rPr>
        <w:lastRenderedPageBreak/>
        <w:t xml:space="preserve">                                                                                                       </w:t>
      </w:r>
      <w:r w:rsidR="007D23A4" w:rsidRPr="00896123">
        <w:rPr>
          <w:bCs/>
          <w:sz w:val="24"/>
        </w:rPr>
        <w:t xml:space="preserve">Приложение </w:t>
      </w:r>
    </w:p>
    <w:p w:rsidR="00CB2D4D" w:rsidRDefault="007D23A4" w:rsidP="004B7BFB">
      <w:pPr>
        <w:keepNext/>
        <w:widowControl w:val="0"/>
        <w:ind w:left="5103"/>
        <w:jc w:val="right"/>
        <w:outlineLvl w:val="0"/>
        <w:rPr>
          <w:sz w:val="22"/>
          <w:szCs w:val="22"/>
        </w:rPr>
      </w:pPr>
      <w:r w:rsidRPr="00896123">
        <w:rPr>
          <w:bCs/>
          <w:sz w:val="24"/>
        </w:rPr>
        <w:t xml:space="preserve">к постановлению администрации </w:t>
      </w:r>
      <w:r w:rsidR="00CB2D4D">
        <w:rPr>
          <w:bCs/>
          <w:sz w:val="24"/>
        </w:rPr>
        <w:t xml:space="preserve">      </w:t>
      </w:r>
      <w:r w:rsidR="004B7BFB">
        <w:rPr>
          <w:bCs/>
          <w:sz w:val="24"/>
        </w:rPr>
        <w:t xml:space="preserve">   </w:t>
      </w:r>
      <w:r w:rsidR="00442AF3" w:rsidRPr="00442AF3">
        <w:rPr>
          <w:sz w:val="22"/>
          <w:szCs w:val="22"/>
        </w:rPr>
        <w:t xml:space="preserve">Октябрьского сельского поселения </w:t>
      </w:r>
    </w:p>
    <w:p w:rsidR="007D23A4" w:rsidRDefault="002E7300" w:rsidP="004B7BFB">
      <w:pPr>
        <w:keepNext/>
        <w:widowControl w:val="0"/>
        <w:ind w:left="5103"/>
        <w:jc w:val="right"/>
        <w:outlineLvl w:val="0"/>
        <w:rPr>
          <w:bCs/>
          <w:sz w:val="24"/>
        </w:rPr>
      </w:pPr>
      <w:r>
        <w:rPr>
          <w:sz w:val="22"/>
          <w:szCs w:val="22"/>
        </w:rPr>
        <w:t xml:space="preserve">от </w:t>
      </w:r>
      <w:r w:rsidR="004B7BFB">
        <w:rPr>
          <w:sz w:val="22"/>
          <w:szCs w:val="22"/>
        </w:rPr>
        <w:t>28</w:t>
      </w:r>
      <w:r w:rsidR="00E951C3">
        <w:rPr>
          <w:sz w:val="22"/>
          <w:szCs w:val="22"/>
        </w:rPr>
        <w:t>.07.</w:t>
      </w:r>
      <w:r>
        <w:rPr>
          <w:sz w:val="22"/>
          <w:szCs w:val="22"/>
        </w:rPr>
        <w:t xml:space="preserve">2021 г. № </w:t>
      </w:r>
      <w:r w:rsidR="004B7BFB">
        <w:rPr>
          <w:sz w:val="22"/>
          <w:szCs w:val="22"/>
        </w:rPr>
        <w:t>28</w:t>
      </w: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Pr="002A1BF9" w:rsidRDefault="00242E53" w:rsidP="00242E53">
      <w:pPr>
        <w:pStyle w:val="1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ПОЛОЖЕНИЕ</w:t>
      </w:r>
    </w:p>
    <w:p w:rsidR="00242E53" w:rsidRPr="002A1BF9" w:rsidRDefault="002A1BF9" w:rsidP="00242E53">
      <w:pPr>
        <w:pStyle w:val="1"/>
        <w:rPr>
          <w:caps w:val="0"/>
          <w:szCs w:val="24"/>
        </w:rPr>
      </w:pPr>
      <w:r w:rsidRPr="002A1BF9">
        <w:rPr>
          <w:b w:val="0"/>
          <w:caps w:val="0"/>
          <w:szCs w:val="24"/>
        </w:rPr>
        <w:t>О</w:t>
      </w:r>
      <w:r w:rsidR="007D23A4" w:rsidRPr="002A1BF9">
        <w:rPr>
          <w:b w:val="0"/>
          <w:caps w:val="0"/>
          <w:szCs w:val="24"/>
        </w:rPr>
        <w:t>б</w:t>
      </w:r>
      <w:r w:rsidR="00172C7E">
        <w:rPr>
          <w:b w:val="0"/>
          <w:caps w:val="0"/>
          <w:szCs w:val="24"/>
        </w:rPr>
        <w:t xml:space="preserve"> </w:t>
      </w:r>
      <w:r w:rsidR="0056095D" w:rsidRPr="002A1BF9">
        <w:rPr>
          <w:b w:val="0"/>
          <w:caps w:val="0"/>
          <w:szCs w:val="24"/>
        </w:rPr>
        <w:t>условиях и</w:t>
      </w:r>
      <w:r w:rsidR="00172C7E">
        <w:rPr>
          <w:b w:val="0"/>
          <w:caps w:val="0"/>
          <w:szCs w:val="24"/>
        </w:rPr>
        <w:t xml:space="preserve"> </w:t>
      </w:r>
      <w:r w:rsidR="00242E53" w:rsidRPr="002A1BF9">
        <w:rPr>
          <w:rStyle w:val="highlight"/>
          <w:b w:val="0"/>
          <w:caps w:val="0"/>
          <w:szCs w:val="24"/>
        </w:rPr>
        <w:t>порядке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="00242E53" w:rsidRPr="002A1BF9">
        <w:rPr>
          <w:rStyle w:val="highlight"/>
          <w:b w:val="0"/>
          <w:caps w:val="0"/>
          <w:szCs w:val="24"/>
        </w:rPr>
        <w:t>оказания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="00242E53" w:rsidRPr="002A1BF9">
        <w:rPr>
          <w:rStyle w:val="highlight"/>
          <w:b w:val="0"/>
          <w:caps w:val="0"/>
          <w:szCs w:val="24"/>
        </w:rPr>
        <w:t>поддержки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="00242E53" w:rsidRPr="002A1BF9">
        <w:rPr>
          <w:rStyle w:val="highlight"/>
          <w:b w:val="0"/>
          <w:caps w:val="0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DB4228">
        <w:rPr>
          <w:rStyle w:val="highlight"/>
          <w:b w:val="0"/>
          <w:caps w:val="0"/>
          <w:szCs w:val="24"/>
        </w:rPr>
        <w:t xml:space="preserve"> </w:t>
      </w:r>
      <w:r w:rsidR="00242E53" w:rsidRPr="002A1BF9">
        <w:rPr>
          <w:rStyle w:val="highlight"/>
          <w:b w:val="0"/>
          <w:caps w:val="0"/>
          <w:szCs w:val="24"/>
        </w:rPr>
        <w:t xml:space="preserve">на территории </w:t>
      </w:r>
      <w:r w:rsidR="00442AF3" w:rsidRPr="002A1BF9">
        <w:rPr>
          <w:rStyle w:val="highlight"/>
          <w:b w:val="0"/>
          <w:caps w:val="0"/>
          <w:szCs w:val="24"/>
        </w:rPr>
        <w:t>Октябрьского сельского поселения</w:t>
      </w:r>
    </w:p>
    <w:p w:rsidR="00242E53" w:rsidRPr="002A1BF9" w:rsidRDefault="00242E53" w:rsidP="00242E53">
      <w:pPr>
        <w:pStyle w:val="1"/>
        <w:rPr>
          <w:szCs w:val="24"/>
        </w:rPr>
      </w:pPr>
    </w:p>
    <w:p w:rsidR="00242E53" w:rsidRPr="002A1BF9" w:rsidRDefault="00242E53" w:rsidP="00242E53">
      <w:pPr>
        <w:pStyle w:val="1"/>
        <w:rPr>
          <w:szCs w:val="24"/>
        </w:rPr>
      </w:pPr>
      <w:r w:rsidRPr="002A1BF9">
        <w:rPr>
          <w:b w:val="0"/>
          <w:szCs w:val="24"/>
        </w:rPr>
        <w:t xml:space="preserve">1. </w:t>
      </w:r>
      <w:r w:rsidRPr="002A1BF9">
        <w:rPr>
          <w:b w:val="0"/>
          <w:caps w:val="0"/>
          <w:szCs w:val="24"/>
        </w:rPr>
        <w:t>Общие положения</w:t>
      </w:r>
    </w:p>
    <w:p w:rsidR="00242E53" w:rsidRPr="002A1BF9" w:rsidRDefault="00242E53" w:rsidP="00242E53">
      <w:pPr>
        <w:pStyle w:val="1"/>
        <w:rPr>
          <w:szCs w:val="24"/>
        </w:rPr>
      </w:pPr>
    </w:p>
    <w:p w:rsidR="00242E53" w:rsidRPr="002A1BF9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24 июля 2007 года №209-ФЗ «О развитии малого и среднего предпринимательства в Российской Федерации»,в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442AF3" w:rsidRPr="002A1BF9">
        <w:rPr>
          <w:rFonts w:ascii="Times New Roman" w:hAnsi="Times New Roman" w:cs="Times New Roman"/>
          <w:sz w:val="24"/>
          <w:szCs w:val="24"/>
        </w:rPr>
        <w:t>Октябрьского сельского поселения.</w:t>
      </w:r>
      <w:r w:rsidR="00172C7E">
        <w:rPr>
          <w:rFonts w:ascii="Times New Roman" w:hAnsi="Times New Roman" w:cs="Times New Roman"/>
          <w:sz w:val="24"/>
          <w:szCs w:val="24"/>
        </w:rPr>
        <w:t xml:space="preserve"> </w:t>
      </w:r>
      <w:r w:rsidRPr="002A1BF9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bookmarkStart w:id="1" w:name="YANDEX_42"/>
      <w:bookmarkEnd w:id="1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 w:rsidRPr="002A1BF9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3" w:name="YANDEX_44"/>
      <w:bookmarkEnd w:id="3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" w:name="YANDEX_45"/>
      <w:bookmarkEnd w:id="4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5" w:name="YANDEX_46"/>
      <w:bookmarkEnd w:id="5"/>
      <w:r w:rsidRPr="002A1BF9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2A1BF9">
        <w:rPr>
          <w:rFonts w:ascii="Times New Roman" w:hAnsi="Times New Roman" w:cs="Times New Roman"/>
          <w:sz w:val="24"/>
          <w:szCs w:val="24"/>
        </w:rPr>
        <w:t>.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42E53" w:rsidRPr="002A1BF9" w:rsidRDefault="00242E53" w:rsidP="00242E53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Cs/>
          <w:sz w:val="24"/>
          <w:szCs w:val="24"/>
        </w:rPr>
      </w:pPr>
      <w:r w:rsidRPr="002A1BF9">
        <w:rPr>
          <w:rFonts w:ascii="Times New Roman" w:hAnsi="Times New Roman" w:cs="Times New Roman"/>
          <w:bCs/>
          <w:color w:val="auto"/>
          <w:sz w:val="24"/>
          <w:szCs w:val="24"/>
        </w:rPr>
        <w:t>2.Условия</w:t>
      </w:r>
      <w:bookmarkStart w:id="6" w:name="YANDEX_77"/>
      <w:bookmarkEnd w:id="6"/>
      <w:r w:rsidRPr="002A1BF9">
        <w:rPr>
          <w:rStyle w:val="highlight"/>
          <w:rFonts w:ascii="Times New Roman" w:hAnsi="Times New Roman" w:cs="Times New Roman"/>
          <w:bCs/>
          <w:sz w:val="24"/>
          <w:szCs w:val="24"/>
        </w:rPr>
        <w:t>и</w:t>
      </w:r>
      <w:r w:rsidRPr="002A1BF9">
        <w:rPr>
          <w:rFonts w:ascii="Times New Roman" w:hAnsi="Times New Roman" w:cs="Times New Roman"/>
          <w:bCs/>
          <w:sz w:val="24"/>
          <w:szCs w:val="24"/>
        </w:rPr>
        <w:t xml:space="preserve"> порядок </w:t>
      </w:r>
      <w:bookmarkStart w:id="7" w:name="YANDEX_78"/>
      <w:bookmarkEnd w:id="7"/>
      <w:r w:rsidRPr="002A1BF9">
        <w:rPr>
          <w:rStyle w:val="highlight"/>
          <w:rFonts w:ascii="Times New Roman" w:hAnsi="Times New Roman" w:cs="Times New Roman"/>
          <w:bCs/>
          <w:sz w:val="24"/>
          <w:szCs w:val="24"/>
        </w:rPr>
        <w:t xml:space="preserve">оказания </w:t>
      </w:r>
      <w:bookmarkStart w:id="8" w:name="YANDEX_79"/>
      <w:bookmarkEnd w:id="8"/>
      <w:r w:rsidRPr="002A1BF9">
        <w:rPr>
          <w:rStyle w:val="highlight"/>
          <w:rFonts w:ascii="Times New Roman" w:hAnsi="Times New Roman" w:cs="Times New Roman"/>
          <w:bCs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442AF3" w:rsidRPr="002A1BF9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</w:p>
    <w:p w:rsidR="00242E53" w:rsidRPr="002A1BF9" w:rsidRDefault="00242E53" w:rsidP="00242E53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2E53" w:rsidRPr="002A1BF9" w:rsidRDefault="00242E53" w:rsidP="00242E53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9" w:name="YANDEX_85"/>
      <w:bookmarkEnd w:id="9"/>
      <w:r w:rsidR="00172C7E">
        <w:rPr>
          <w:rFonts w:ascii="Times New Roman" w:hAnsi="Times New Roman" w:cs="Times New Roman"/>
          <w:sz w:val="24"/>
          <w:szCs w:val="24"/>
        </w:rPr>
        <w:t xml:space="preserve"> </w:t>
      </w:r>
      <w:r w:rsidR="00442AF3" w:rsidRPr="002A1BF9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  <w:r w:rsidRPr="002A1BF9">
        <w:rPr>
          <w:rStyle w:val="highlight"/>
          <w:rFonts w:ascii="Times New Roman" w:hAnsi="Times New Roman" w:cs="Times New Roman"/>
          <w:sz w:val="24"/>
          <w:szCs w:val="24"/>
        </w:rPr>
        <w:t>поддержка</w:t>
      </w:r>
      <w:bookmarkStart w:id="10" w:name="YANDEX_86"/>
      <w:bookmarkEnd w:id="10"/>
      <w:r w:rsidR="00172C7E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r w:rsidRPr="002A1BF9">
        <w:rPr>
          <w:rStyle w:val="highlight"/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r w:rsidR="00172C7E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2A1BF9">
        <w:rPr>
          <w:rFonts w:ascii="Times New Roman" w:hAnsi="Times New Roman" w:cs="Times New Roman"/>
          <w:sz w:val="24"/>
          <w:szCs w:val="24"/>
        </w:rPr>
        <w:t>может осуществляться в следующих формах: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>- консультационная;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>- финансовая;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>- имущественная;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>- информационная;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11" w:name="YANDEX_91"/>
      <w:bookmarkEnd w:id="11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- поддержка </w:t>
      </w:r>
      <w:r w:rsidRPr="002A1BF9">
        <w:rPr>
          <w:rFonts w:ascii="Times New Roman" w:hAnsi="Times New Roman" w:cs="Times New Roman"/>
          <w:sz w:val="24"/>
          <w:szCs w:val="24"/>
        </w:rPr>
        <w:t xml:space="preserve">в области подготовки, переподготовки </w:t>
      </w:r>
      <w:bookmarkStart w:id="12" w:name="YANDEX_92"/>
      <w:bookmarkEnd w:id="12"/>
      <w:r w:rsidRPr="002A1BF9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2A1BF9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="00172C7E">
        <w:rPr>
          <w:rFonts w:ascii="Times New Roman" w:hAnsi="Times New Roman" w:cs="Times New Roman"/>
          <w:sz w:val="24"/>
          <w:szCs w:val="24"/>
        </w:rPr>
        <w:t xml:space="preserve"> </w:t>
      </w:r>
      <w:r w:rsidRPr="002A1BF9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13" w:name="YANDEX_119"/>
      <w:bookmarkEnd w:id="13"/>
      <w:r w:rsidRPr="002A1BF9">
        <w:rPr>
          <w:rFonts w:ascii="Times New Roman" w:hAnsi="Times New Roman" w:cs="Times New Roman"/>
          <w:sz w:val="24"/>
          <w:szCs w:val="24"/>
        </w:rPr>
        <w:t>п</w:t>
      </w:r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 w:rsidRPr="002A1BF9">
        <w:rPr>
          <w:rFonts w:ascii="Times New Roman" w:hAnsi="Times New Roman" w:cs="Times New Roman"/>
          <w:sz w:val="24"/>
          <w:szCs w:val="24"/>
        </w:rPr>
        <w:t>являются: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 xml:space="preserve">- заявительный </w:t>
      </w:r>
      <w:bookmarkStart w:id="14" w:name="YANDEX_120"/>
      <w:bookmarkEnd w:id="14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15" w:name="YANDEX_121"/>
      <w:bookmarkEnd w:id="15"/>
      <w:r w:rsidRPr="002A1BF9">
        <w:rPr>
          <w:rStyle w:val="highlight"/>
          <w:rFonts w:ascii="Times New Roman" w:hAnsi="Times New Roman" w:cs="Times New Roman"/>
          <w:sz w:val="24"/>
          <w:szCs w:val="24"/>
        </w:rPr>
        <w:t>обращения субъектов малого и с</w:t>
      </w:r>
      <w:r w:rsidR="002E7300">
        <w:rPr>
          <w:rStyle w:val="highlight"/>
          <w:rFonts w:ascii="Times New Roman" w:hAnsi="Times New Roman" w:cs="Times New Roman"/>
          <w:sz w:val="24"/>
          <w:szCs w:val="24"/>
        </w:rPr>
        <w:t xml:space="preserve">реднего предпринимательства, а </w:t>
      </w:r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2A1BF9">
        <w:rPr>
          <w:rStyle w:val="highlight"/>
          <w:rFonts w:ascii="Times New Roman" w:hAnsi="Times New Roman" w:cs="Times New Roman"/>
          <w:sz w:val="24"/>
          <w:szCs w:val="24"/>
        </w:rPr>
        <w:t>за</w:t>
      </w:r>
      <w:bookmarkStart w:id="17" w:name="YANDEX_128"/>
      <w:bookmarkEnd w:id="17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18" w:name="YANDEX_129"/>
      <w:bookmarkEnd w:id="18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2A1BF9">
        <w:rPr>
          <w:rFonts w:ascii="Times New Roman" w:hAnsi="Times New Roman" w:cs="Times New Roman"/>
          <w:sz w:val="24"/>
          <w:szCs w:val="24"/>
        </w:rPr>
        <w:t>;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lastRenderedPageBreak/>
        <w:t xml:space="preserve">-доступность инфраструктуры </w:t>
      </w:r>
      <w:bookmarkStart w:id="19" w:name="YANDEX_130"/>
      <w:bookmarkEnd w:id="19"/>
      <w:r w:rsidRPr="002A1BF9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20" w:name="YANDEX_131"/>
      <w:bookmarkEnd w:id="20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2A1BF9">
        <w:rPr>
          <w:rFonts w:ascii="Times New Roman" w:hAnsi="Times New Roman" w:cs="Times New Roman"/>
          <w:sz w:val="24"/>
          <w:szCs w:val="24"/>
        </w:rPr>
        <w:t>;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>- равный доступ</w:t>
      </w:r>
      <w:bookmarkStart w:id="21" w:name="YANDEX_136"/>
      <w:bookmarkEnd w:id="21"/>
      <w:r w:rsidRPr="002A1BF9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A1BF9">
        <w:rPr>
          <w:rFonts w:ascii="Times New Roman" w:hAnsi="Times New Roman" w:cs="Times New Roman"/>
          <w:sz w:val="24"/>
          <w:szCs w:val="24"/>
        </w:rPr>
        <w:t>к мероприятиям действующей программы;</w:t>
      </w:r>
      <w:bookmarkStart w:id="22" w:name="YANDEX_141"/>
      <w:bookmarkEnd w:id="22"/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-оказание </w:t>
      </w:r>
      <w:bookmarkStart w:id="23" w:name="YANDEX_142"/>
      <w:bookmarkEnd w:id="23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2A1BF9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2A1BF9">
        <w:rPr>
          <w:rFonts w:ascii="Times New Roman" w:hAnsi="Times New Roman" w:cs="Times New Roman"/>
          <w:sz w:val="24"/>
          <w:szCs w:val="24"/>
        </w:rPr>
        <w:t>- открытость процедур</w:t>
      </w:r>
      <w:bookmarkStart w:id="24" w:name="YANDEX_143"/>
      <w:bookmarkEnd w:id="24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25" w:name="YANDEX_144"/>
      <w:bookmarkEnd w:id="25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2A1BF9">
        <w:rPr>
          <w:rFonts w:ascii="Times New Roman" w:hAnsi="Times New Roman" w:cs="Times New Roman"/>
          <w:sz w:val="24"/>
          <w:szCs w:val="24"/>
        </w:rPr>
        <w:t>.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="002E7300" w:rsidRPr="002A1BF9">
        <w:rPr>
          <w:rFonts w:ascii="Times New Roman" w:hAnsi="Times New Roman" w:cs="Times New Roman"/>
          <w:bCs/>
          <w:kern w:val="1"/>
          <w:sz w:val="24"/>
          <w:szCs w:val="24"/>
        </w:rPr>
        <w:t>обращение,</w:t>
      </w:r>
      <w:r w:rsidRPr="002A1BF9">
        <w:rPr>
          <w:rFonts w:ascii="Times New Roman" w:hAnsi="Times New Roman" w:cs="Times New Roman"/>
          <w:bCs/>
          <w:kern w:val="1"/>
          <w:sz w:val="24"/>
          <w:szCs w:val="24"/>
        </w:rPr>
        <w:t xml:space="preserve"> рассматривается в соответствии с </w:t>
      </w:r>
      <w:bookmarkStart w:id="26" w:name="YANDEX_152"/>
      <w:bookmarkEnd w:id="26"/>
      <w:r w:rsidRPr="002A1BF9">
        <w:rPr>
          <w:rFonts w:ascii="Times New Roman" w:hAnsi="Times New Roman" w:cs="Times New Roman"/>
          <w:bCs/>
          <w:kern w:val="1"/>
          <w:sz w:val="24"/>
          <w:szCs w:val="24"/>
        </w:rPr>
        <w:t xml:space="preserve">Порядком рассмотрения обращений субъектов малого и среднего предпринимательства в администрации </w:t>
      </w:r>
      <w:r w:rsidR="00442AF3" w:rsidRPr="002A1BF9">
        <w:rPr>
          <w:rFonts w:ascii="Times New Roman" w:hAnsi="Times New Roman" w:cs="Times New Roman"/>
          <w:sz w:val="24"/>
          <w:szCs w:val="24"/>
        </w:rPr>
        <w:t>О</w:t>
      </w:r>
      <w:r w:rsidR="002E7300">
        <w:rPr>
          <w:rFonts w:ascii="Times New Roman" w:hAnsi="Times New Roman" w:cs="Times New Roman"/>
          <w:sz w:val="24"/>
          <w:szCs w:val="24"/>
        </w:rPr>
        <w:t>ктябрьского сельского поселения.</w:t>
      </w:r>
    </w:p>
    <w:p w:rsidR="00242E53" w:rsidRPr="002A1BF9" w:rsidRDefault="00242E53" w:rsidP="002E7300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iCs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2A1BF9">
        <w:rPr>
          <w:rFonts w:ascii="Times New Roman" w:hAnsi="Times New Roman" w:cs="Times New Roman"/>
          <w:bCs/>
          <w:kern w:val="1"/>
          <w:sz w:val="24"/>
          <w:szCs w:val="24"/>
        </w:rPr>
        <w:t xml:space="preserve">субъектов малого и среднего предпринимательства в администрации </w:t>
      </w:r>
      <w:r w:rsidR="00442AF3" w:rsidRPr="002A1BF9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  <w:r w:rsidRPr="002A1BF9">
        <w:rPr>
          <w:rFonts w:ascii="Times New Roman" w:hAnsi="Times New Roman" w:cs="Times New Roman"/>
          <w:bCs/>
          <w:kern w:val="1"/>
          <w:sz w:val="24"/>
          <w:szCs w:val="24"/>
        </w:rPr>
        <w:t xml:space="preserve">согласно </w:t>
      </w:r>
      <w:r w:rsidRPr="002A1BF9">
        <w:rPr>
          <w:rFonts w:ascii="Times New Roman" w:hAnsi="Times New Roman" w:cs="Times New Roman"/>
          <w:kern w:val="1"/>
          <w:sz w:val="24"/>
          <w:szCs w:val="24"/>
        </w:rPr>
        <w:t>приложению № 2</w:t>
      </w:r>
      <w:r w:rsidRPr="002A1BF9">
        <w:rPr>
          <w:rFonts w:ascii="Times New Roman" w:hAnsi="Times New Roman" w:cs="Times New Roman"/>
          <w:bCs/>
          <w:kern w:val="1"/>
          <w:sz w:val="24"/>
          <w:szCs w:val="24"/>
        </w:rPr>
        <w:t xml:space="preserve"> к настоящему положению.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</w:p>
    <w:p w:rsidR="00242E53" w:rsidRPr="002A1BF9" w:rsidRDefault="00242E53" w:rsidP="00242E53">
      <w:pPr>
        <w:pStyle w:val="1"/>
        <w:ind w:firstLine="709"/>
        <w:rPr>
          <w:b w:val="0"/>
          <w:caps w:val="0"/>
          <w:szCs w:val="24"/>
        </w:rPr>
      </w:pPr>
      <w:r w:rsidRPr="002A1BF9">
        <w:rPr>
          <w:rStyle w:val="highlight"/>
          <w:b w:val="0"/>
          <w:bCs w:val="0"/>
          <w:caps w:val="0"/>
          <w:szCs w:val="24"/>
        </w:rPr>
        <w:t xml:space="preserve">3. Порядок </w:t>
      </w:r>
      <w:bookmarkStart w:id="27" w:name="YANDEX_209"/>
      <w:bookmarkEnd w:id="27"/>
      <w:r w:rsidRPr="002A1BF9">
        <w:rPr>
          <w:rStyle w:val="highlight"/>
          <w:b w:val="0"/>
          <w:bCs w:val="0"/>
          <w:caps w:val="0"/>
          <w:szCs w:val="24"/>
        </w:rPr>
        <w:t>оказания</w:t>
      </w:r>
      <w:r w:rsidRPr="002A1BF9">
        <w:rPr>
          <w:b w:val="0"/>
          <w:bCs w:val="0"/>
          <w:caps w:val="0"/>
          <w:szCs w:val="24"/>
        </w:rPr>
        <w:t xml:space="preserve"> консультационной </w:t>
      </w:r>
      <w:bookmarkStart w:id="28" w:name="YANDEX_210"/>
      <w:bookmarkEnd w:id="28"/>
      <w:r w:rsidRPr="002A1BF9">
        <w:rPr>
          <w:b w:val="0"/>
          <w:bCs w:val="0"/>
          <w:caps w:val="0"/>
          <w:szCs w:val="24"/>
        </w:rPr>
        <w:t xml:space="preserve">и </w:t>
      </w:r>
      <w:r w:rsidRPr="002A1BF9">
        <w:rPr>
          <w:b w:val="0"/>
          <w:caps w:val="0"/>
          <w:szCs w:val="24"/>
        </w:rPr>
        <w:t xml:space="preserve">информационной </w:t>
      </w:r>
      <w:r w:rsidRPr="002A1BF9">
        <w:rPr>
          <w:rStyle w:val="highlight"/>
          <w:b w:val="0"/>
          <w:bCs w:val="0"/>
          <w:caps w:val="0"/>
          <w:szCs w:val="24"/>
        </w:rPr>
        <w:t>поддержки</w:t>
      </w:r>
      <w:bookmarkStart w:id="29" w:name="YANDEX_211"/>
      <w:bookmarkEnd w:id="29"/>
      <w:r w:rsidR="00172C7E">
        <w:rPr>
          <w:rStyle w:val="highlight"/>
          <w:b w:val="0"/>
          <w:bCs w:val="0"/>
          <w:caps w:val="0"/>
          <w:szCs w:val="24"/>
        </w:rPr>
        <w:t xml:space="preserve"> </w:t>
      </w:r>
      <w:r w:rsidRPr="002A1BF9">
        <w:rPr>
          <w:rStyle w:val="highlight"/>
          <w:b w:val="0"/>
          <w:bCs w:val="0"/>
          <w:caps w:val="0"/>
          <w:szCs w:val="24"/>
        </w:rPr>
        <w:t xml:space="preserve">субъектам </w:t>
      </w:r>
      <w:bookmarkStart w:id="30" w:name="YANDEX_212"/>
      <w:bookmarkEnd w:id="30"/>
      <w:r w:rsidRPr="002A1BF9">
        <w:rPr>
          <w:rStyle w:val="highlight"/>
          <w:b w:val="0"/>
          <w:bCs w:val="0"/>
          <w:caps w:val="0"/>
          <w:szCs w:val="24"/>
        </w:rPr>
        <w:t xml:space="preserve">малого </w:t>
      </w:r>
      <w:bookmarkStart w:id="31" w:name="YANDEX_213"/>
      <w:bookmarkEnd w:id="31"/>
      <w:r w:rsidRPr="002A1BF9">
        <w:rPr>
          <w:rStyle w:val="highlight"/>
          <w:b w:val="0"/>
          <w:bCs w:val="0"/>
          <w:caps w:val="0"/>
          <w:szCs w:val="24"/>
        </w:rPr>
        <w:t xml:space="preserve">и </w:t>
      </w:r>
      <w:bookmarkStart w:id="32" w:name="YANDEX_214"/>
      <w:bookmarkEnd w:id="32"/>
      <w:r w:rsidRPr="002A1BF9">
        <w:rPr>
          <w:rStyle w:val="highlight"/>
          <w:b w:val="0"/>
          <w:bCs w:val="0"/>
          <w:caps w:val="0"/>
          <w:szCs w:val="24"/>
        </w:rPr>
        <w:t xml:space="preserve">среднего </w:t>
      </w:r>
      <w:bookmarkStart w:id="33" w:name="YANDEX_215"/>
      <w:bookmarkEnd w:id="33"/>
      <w:r w:rsidRPr="002A1BF9">
        <w:rPr>
          <w:rStyle w:val="highlight"/>
          <w:b w:val="0"/>
          <w:bCs w:val="0"/>
          <w:caps w:val="0"/>
          <w:szCs w:val="24"/>
        </w:rPr>
        <w:t xml:space="preserve">предпринимательства </w:t>
      </w:r>
      <w:r w:rsidRPr="002A1BF9">
        <w:rPr>
          <w:b w:val="0"/>
          <w:bCs w:val="0"/>
          <w:caps w:val="0"/>
          <w:szCs w:val="24"/>
        </w:rPr>
        <w:t>и организациям</w:t>
      </w:r>
      <w:r w:rsidRPr="002A1BF9">
        <w:rPr>
          <w:b w:val="0"/>
          <w:caps w:val="0"/>
          <w:szCs w:val="24"/>
        </w:rPr>
        <w:t xml:space="preserve">, </w:t>
      </w:r>
      <w:r w:rsidRPr="002A1BF9">
        <w:rPr>
          <w:b w:val="0"/>
          <w:bCs w:val="0"/>
          <w:caps w:val="0"/>
          <w:szCs w:val="24"/>
        </w:rPr>
        <w:t xml:space="preserve">образующиминфраструктуруподдержкисубъектовмалогоисреднегопредпринимательства,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442AF3" w:rsidRPr="002A1BF9">
        <w:rPr>
          <w:b w:val="0"/>
          <w:bCs w:val="0"/>
          <w:caps w:val="0"/>
          <w:szCs w:val="24"/>
        </w:rPr>
        <w:t xml:space="preserve">Октябрьского сельского поселения 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bookmarkStart w:id="34" w:name="YANDEX_216"/>
      <w:bookmarkEnd w:id="34"/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3.1. Консультационная и информационная поддержка оказывается субъектам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 w:rsidRPr="002A1BF9">
        <w:rPr>
          <w:b w:val="0"/>
          <w:bCs w:val="0"/>
          <w:caps w:val="0"/>
          <w:szCs w:val="24"/>
        </w:rPr>
        <w:t xml:space="preserve">на территории </w:t>
      </w:r>
      <w:r w:rsidR="00442AF3" w:rsidRPr="002A1BF9">
        <w:rPr>
          <w:b w:val="0"/>
          <w:bCs w:val="0"/>
          <w:caps w:val="0"/>
          <w:szCs w:val="24"/>
        </w:rPr>
        <w:t>Октябрьского сельского поселения.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3.2. Консультационная поддержка оказывается в виде проведения консультаций: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по вопросам организации торговли и бытового обслуживания;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по вопросам предоставления в аренду муниципального имущества;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по вопросам предоставления в аренду земельных участков;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</w:t>
      </w:r>
      <w:r w:rsidRPr="002A1BF9">
        <w:rPr>
          <w:b w:val="0"/>
          <w:caps w:val="0"/>
          <w:szCs w:val="24"/>
        </w:rPr>
        <w:lastRenderedPageBreak/>
        <w:t>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в письменной форме по запросам;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242E53" w:rsidRPr="002A1BF9" w:rsidRDefault="00242E53" w:rsidP="0056095D">
      <w:pPr>
        <w:pStyle w:val="1"/>
        <w:ind w:firstLine="709"/>
        <w:rPr>
          <w:b w:val="0"/>
          <w:bCs w:val="0"/>
          <w:caps w:val="0"/>
          <w:szCs w:val="24"/>
        </w:rPr>
      </w:pPr>
      <w:r w:rsidRPr="002A1BF9">
        <w:rPr>
          <w:rStyle w:val="highlight"/>
          <w:b w:val="0"/>
          <w:bCs w:val="0"/>
          <w:caps w:val="0"/>
          <w:szCs w:val="24"/>
        </w:rPr>
        <w:t>4.</w:t>
      </w:r>
      <w:r w:rsidR="002E7300">
        <w:rPr>
          <w:rStyle w:val="highlight"/>
          <w:b w:val="0"/>
          <w:bCs w:val="0"/>
          <w:caps w:val="0"/>
          <w:szCs w:val="24"/>
        </w:rPr>
        <w:t xml:space="preserve">Условия и </w:t>
      </w:r>
      <w:r w:rsidR="0056095D" w:rsidRPr="002A1BF9">
        <w:rPr>
          <w:rStyle w:val="highlight"/>
          <w:b w:val="0"/>
          <w:bCs w:val="0"/>
          <w:caps w:val="0"/>
          <w:szCs w:val="24"/>
        </w:rPr>
        <w:t>п</w:t>
      </w:r>
      <w:r w:rsidRPr="002A1BF9">
        <w:rPr>
          <w:rStyle w:val="highlight"/>
          <w:b w:val="0"/>
          <w:bCs w:val="0"/>
          <w:caps w:val="0"/>
          <w:szCs w:val="24"/>
        </w:rPr>
        <w:t>орядок оказания</w:t>
      </w:r>
      <w:r w:rsidRPr="002A1BF9">
        <w:rPr>
          <w:b w:val="0"/>
          <w:bCs w:val="0"/>
          <w:caps w:val="0"/>
          <w:szCs w:val="24"/>
        </w:rPr>
        <w:t xml:space="preserve"> финансовой</w:t>
      </w:r>
      <w:r w:rsidR="00172C7E">
        <w:rPr>
          <w:b w:val="0"/>
          <w:bCs w:val="0"/>
          <w:caps w:val="0"/>
          <w:szCs w:val="24"/>
        </w:rPr>
        <w:t xml:space="preserve"> </w:t>
      </w:r>
      <w:r w:rsidRPr="002A1BF9">
        <w:rPr>
          <w:rStyle w:val="highlight"/>
          <w:b w:val="0"/>
          <w:bCs w:val="0"/>
          <w:caps w:val="0"/>
          <w:szCs w:val="24"/>
        </w:rPr>
        <w:t>поддержки</w:t>
      </w:r>
      <w:r w:rsidR="00172C7E">
        <w:rPr>
          <w:rStyle w:val="highlight"/>
          <w:b w:val="0"/>
          <w:bCs w:val="0"/>
          <w:caps w:val="0"/>
          <w:szCs w:val="24"/>
        </w:rPr>
        <w:t xml:space="preserve"> </w:t>
      </w:r>
      <w:r w:rsidRPr="002A1BF9">
        <w:rPr>
          <w:rStyle w:val="highlight"/>
          <w:b w:val="0"/>
          <w:bCs w:val="0"/>
          <w:caps w:val="0"/>
          <w:szCs w:val="24"/>
        </w:rPr>
        <w:t xml:space="preserve">субъектам малого и среднего предпринимательства </w:t>
      </w:r>
      <w:r w:rsidRPr="002A1BF9">
        <w:rPr>
          <w:b w:val="0"/>
          <w:bCs w:val="0"/>
          <w:caps w:val="0"/>
          <w:szCs w:val="24"/>
        </w:rPr>
        <w:t>и организациям</w:t>
      </w:r>
      <w:r w:rsidRPr="002A1BF9">
        <w:rPr>
          <w:b w:val="0"/>
          <w:caps w:val="0"/>
          <w:szCs w:val="24"/>
        </w:rPr>
        <w:t xml:space="preserve">, </w:t>
      </w:r>
      <w:r w:rsidRPr="002A1BF9">
        <w:rPr>
          <w:b w:val="0"/>
          <w:bCs w:val="0"/>
          <w:caps w:val="0"/>
          <w:szCs w:val="24"/>
        </w:rPr>
        <w:t>образующиминфраструктуруподдержкисубъектовмалогоисреднегопредпринимательства,а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доход»на территории</w:t>
      </w:r>
      <w:r w:rsidR="00172C7E">
        <w:rPr>
          <w:b w:val="0"/>
          <w:bCs w:val="0"/>
          <w:caps w:val="0"/>
          <w:szCs w:val="24"/>
        </w:rPr>
        <w:t xml:space="preserve"> </w:t>
      </w:r>
      <w:r w:rsidR="00442AF3" w:rsidRPr="002A1BF9">
        <w:rPr>
          <w:b w:val="0"/>
          <w:bCs w:val="0"/>
          <w:caps w:val="0"/>
          <w:szCs w:val="24"/>
        </w:rPr>
        <w:t>Октябрьского сельского поселения.</w:t>
      </w:r>
    </w:p>
    <w:p w:rsidR="00242E53" w:rsidRPr="002A1BF9" w:rsidRDefault="00242E53" w:rsidP="00242E53">
      <w:pPr>
        <w:ind w:firstLine="709"/>
        <w:rPr>
          <w:sz w:val="24"/>
        </w:rPr>
      </w:pPr>
    </w:p>
    <w:p w:rsidR="00242E53" w:rsidRPr="002A1BF9" w:rsidRDefault="00242E53" w:rsidP="00442AF3">
      <w:pPr>
        <w:pStyle w:val="1"/>
        <w:ind w:firstLine="709"/>
        <w:jc w:val="both"/>
        <w:rPr>
          <w:b w:val="0"/>
          <w:bCs w:val="0"/>
          <w:caps w:val="0"/>
          <w:color w:val="548DD4" w:themeColor="text2" w:themeTint="99"/>
          <w:szCs w:val="24"/>
        </w:rPr>
      </w:pPr>
      <w:r w:rsidRPr="002A1BF9">
        <w:rPr>
          <w:b w:val="0"/>
          <w:bCs w:val="0"/>
          <w:caps w:val="0"/>
          <w:szCs w:val="24"/>
        </w:rPr>
        <w:t>Оказание финансовой</w:t>
      </w:r>
      <w:r w:rsidR="00172C7E">
        <w:rPr>
          <w:b w:val="0"/>
          <w:bCs w:val="0"/>
          <w:caps w:val="0"/>
          <w:szCs w:val="24"/>
        </w:rPr>
        <w:t xml:space="preserve"> </w:t>
      </w:r>
      <w:r w:rsidRPr="002A1BF9">
        <w:rPr>
          <w:rStyle w:val="highlight"/>
          <w:b w:val="0"/>
          <w:bCs w:val="0"/>
          <w:caps w:val="0"/>
          <w:szCs w:val="24"/>
        </w:rPr>
        <w:t>поддержки</w:t>
      </w:r>
      <w:r w:rsidR="00172C7E">
        <w:rPr>
          <w:rStyle w:val="highlight"/>
          <w:b w:val="0"/>
          <w:bCs w:val="0"/>
          <w:caps w:val="0"/>
          <w:szCs w:val="24"/>
        </w:rPr>
        <w:t xml:space="preserve"> </w:t>
      </w:r>
      <w:r w:rsidRPr="002A1BF9">
        <w:rPr>
          <w:rStyle w:val="highlight"/>
          <w:b w:val="0"/>
          <w:bCs w:val="0"/>
          <w:caps w:val="0"/>
          <w:szCs w:val="24"/>
        </w:rPr>
        <w:t xml:space="preserve">субъектам малого и среднего предпринимательства </w:t>
      </w:r>
      <w:r w:rsidRPr="002A1BF9">
        <w:rPr>
          <w:b w:val="0"/>
          <w:bCs w:val="0"/>
          <w:caps w:val="0"/>
          <w:szCs w:val="24"/>
        </w:rPr>
        <w:t>и организациям</w:t>
      </w:r>
      <w:r w:rsidR="002A1BF9">
        <w:rPr>
          <w:b w:val="0"/>
          <w:caps w:val="0"/>
          <w:szCs w:val="24"/>
        </w:rPr>
        <w:t xml:space="preserve">, </w:t>
      </w:r>
      <w:r w:rsidRPr="002A1BF9">
        <w:rPr>
          <w:b w:val="0"/>
          <w:bCs w:val="0"/>
          <w:caps w:val="0"/>
          <w:szCs w:val="24"/>
        </w:rPr>
        <w:t xml:space="preserve">образующиминфраструктуруподдержкисубъектовмалогоисреднегопредпринимательства,а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442AF3" w:rsidRPr="002A1BF9">
        <w:rPr>
          <w:b w:val="0"/>
          <w:bCs w:val="0"/>
          <w:caps w:val="0"/>
          <w:szCs w:val="24"/>
        </w:rPr>
        <w:t xml:space="preserve">Октябрьского сельского поселения </w:t>
      </w:r>
      <w:r w:rsidRPr="002A1BF9">
        <w:rPr>
          <w:b w:val="0"/>
          <w:bCs w:val="0"/>
          <w:caps w:val="0"/>
          <w:szCs w:val="24"/>
        </w:rPr>
        <w:t xml:space="preserve">осуществляется в соответствии с муниципальной программой </w:t>
      </w:r>
      <w:r w:rsidR="00442AF3" w:rsidRPr="00564929">
        <w:rPr>
          <w:b w:val="0"/>
          <w:bCs w:val="0"/>
          <w:caps w:val="0"/>
          <w:color w:val="auto"/>
          <w:szCs w:val="24"/>
        </w:rPr>
        <w:t xml:space="preserve">Октябрьского сельского поселения </w:t>
      </w:r>
      <w:r w:rsidR="004377AA">
        <w:rPr>
          <w:b w:val="0"/>
          <w:bCs w:val="0"/>
          <w:caps w:val="0"/>
          <w:color w:val="auto"/>
          <w:szCs w:val="24"/>
        </w:rPr>
        <w:t>«Развитие малого и среднего предпринимательства на территории Октябрьского сельского поселения Александровского района в 2021-2022годах»</w:t>
      </w:r>
    </w:p>
    <w:p w:rsidR="00242E53" w:rsidRPr="002A1BF9" w:rsidRDefault="00242E53" w:rsidP="00242E53">
      <w:pPr>
        <w:pStyle w:val="1"/>
        <w:ind w:firstLine="709"/>
        <w:rPr>
          <w:b w:val="0"/>
          <w:bCs w:val="0"/>
          <w:caps w:val="0"/>
          <w:szCs w:val="24"/>
        </w:rPr>
      </w:pPr>
    </w:p>
    <w:p w:rsidR="00242E53" w:rsidRPr="002A1BF9" w:rsidRDefault="00242E53" w:rsidP="00242E53">
      <w:pPr>
        <w:pStyle w:val="1"/>
        <w:ind w:firstLine="709"/>
        <w:rPr>
          <w:b w:val="0"/>
          <w:caps w:val="0"/>
          <w:szCs w:val="24"/>
        </w:rPr>
      </w:pPr>
      <w:r w:rsidRPr="002A1BF9">
        <w:rPr>
          <w:b w:val="0"/>
          <w:bCs w:val="0"/>
          <w:caps w:val="0"/>
          <w:szCs w:val="24"/>
        </w:rPr>
        <w:t xml:space="preserve">5. Ведение реестра </w:t>
      </w:r>
      <w:bookmarkStart w:id="35" w:name="YANDEX_265"/>
      <w:bookmarkEnd w:id="35"/>
      <w:r w:rsidRPr="002A1BF9">
        <w:rPr>
          <w:rStyle w:val="highlight"/>
          <w:b w:val="0"/>
          <w:bCs w:val="0"/>
          <w:caps w:val="0"/>
          <w:szCs w:val="24"/>
        </w:rPr>
        <w:t xml:space="preserve">субъектов </w:t>
      </w:r>
      <w:bookmarkStart w:id="36" w:name="YANDEX_266"/>
      <w:bookmarkEnd w:id="36"/>
      <w:r w:rsidRPr="002A1BF9">
        <w:rPr>
          <w:rStyle w:val="highlight"/>
          <w:b w:val="0"/>
          <w:bCs w:val="0"/>
          <w:caps w:val="0"/>
          <w:szCs w:val="24"/>
        </w:rPr>
        <w:t xml:space="preserve">малого </w:t>
      </w:r>
      <w:bookmarkStart w:id="37" w:name="YANDEX_267"/>
      <w:bookmarkEnd w:id="37"/>
      <w:r w:rsidRPr="002A1BF9">
        <w:rPr>
          <w:rStyle w:val="highlight"/>
          <w:b w:val="0"/>
          <w:bCs w:val="0"/>
          <w:caps w:val="0"/>
          <w:szCs w:val="24"/>
        </w:rPr>
        <w:t xml:space="preserve">и </w:t>
      </w:r>
      <w:bookmarkStart w:id="38" w:name="YANDEX_268"/>
      <w:bookmarkEnd w:id="38"/>
      <w:r w:rsidRPr="002A1BF9">
        <w:rPr>
          <w:rStyle w:val="highlight"/>
          <w:b w:val="0"/>
          <w:bCs w:val="0"/>
          <w:caps w:val="0"/>
          <w:szCs w:val="24"/>
        </w:rPr>
        <w:t xml:space="preserve">среднего </w:t>
      </w:r>
      <w:bookmarkStart w:id="39" w:name="YANDEX_269"/>
      <w:bookmarkEnd w:id="39"/>
      <w:r w:rsidRPr="002A1BF9">
        <w:rPr>
          <w:rStyle w:val="highlight"/>
          <w:b w:val="0"/>
          <w:bCs w:val="0"/>
          <w:caps w:val="0"/>
          <w:szCs w:val="24"/>
        </w:rPr>
        <w:t>предпринимательства</w:t>
      </w:r>
      <w:r w:rsidRPr="002A1BF9">
        <w:rPr>
          <w:b w:val="0"/>
          <w:bCs w:val="0"/>
          <w:caps w:val="0"/>
          <w:szCs w:val="24"/>
        </w:rPr>
        <w:t xml:space="preserve"> и организаций</w:t>
      </w:r>
      <w:r w:rsidRPr="002A1BF9">
        <w:rPr>
          <w:b w:val="0"/>
          <w:caps w:val="0"/>
          <w:szCs w:val="24"/>
        </w:rPr>
        <w:t xml:space="preserve">, </w:t>
      </w:r>
      <w:r w:rsidRPr="002A1BF9">
        <w:rPr>
          <w:b w:val="0"/>
          <w:bCs w:val="0"/>
          <w:caps w:val="0"/>
          <w:szCs w:val="24"/>
        </w:rPr>
        <w:t>образующихинфраструктуруподдержкисубъектовмало</w:t>
      </w:r>
      <w:bookmarkStart w:id="40" w:name="_GoBack"/>
      <w:bookmarkEnd w:id="40"/>
      <w:r w:rsidRPr="002A1BF9">
        <w:rPr>
          <w:b w:val="0"/>
          <w:bCs w:val="0"/>
          <w:caps w:val="0"/>
          <w:szCs w:val="24"/>
        </w:rPr>
        <w:t xml:space="preserve">гоисреднегопредпринимательства,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1" w:name="YANDEX_270"/>
      <w:bookmarkEnd w:id="41"/>
      <w:r w:rsidRPr="002A1BF9">
        <w:rPr>
          <w:rStyle w:val="highlight"/>
          <w:b w:val="0"/>
          <w:bCs w:val="0"/>
          <w:caps w:val="0"/>
          <w:szCs w:val="24"/>
        </w:rPr>
        <w:t xml:space="preserve">поддержки </w:t>
      </w:r>
      <w:r w:rsidRPr="002A1BF9">
        <w:rPr>
          <w:b w:val="0"/>
          <w:bCs w:val="0"/>
          <w:caps w:val="0"/>
          <w:szCs w:val="24"/>
        </w:rPr>
        <w:t xml:space="preserve">на территории </w:t>
      </w:r>
      <w:r w:rsidR="00442AF3" w:rsidRPr="002A1BF9">
        <w:rPr>
          <w:b w:val="0"/>
          <w:bCs w:val="0"/>
          <w:caps w:val="0"/>
          <w:szCs w:val="24"/>
        </w:rPr>
        <w:t>Октябрьского сельского поселения.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5.1. Администрация </w:t>
      </w:r>
      <w:r w:rsidR="00442AF3" w:rsidRPr="002A1BF9">
        <w:rPr>
          <w:b w:val="0"/>
          <w:bCs w:val="0"/>
          <w:caps w:val="0"/>
          <w:szCs w:val="24"/>
        </w:rPr>
        <w:t xml:space="preserve">Октябрьского сельского поселения, </w:t>
      </w:r>
      <w:r w:rsidRPr="002A1BF9">
        <w:rPr>
          <w:b w:val="0"/>
          <w:caps w:val="0"/>
          <w:szCs w:val="24"/>
        </w:rPr>
        <w:t xml:space="preserve">оказывающая </w:t>
      </w:r>
      <w:bookmarkStart w:id="42" w:name="YANDEX_271"/>
      <w:bookmarkEnd w:id="42"/>
      <w:r w:rsidRPr="002A1BF9">
        <w:rPr>
          <w:rStyle w:val="highlight"/>
          <w:b w:val="0"/>
          <w:caps w:val="0"/>
          <w:szCs w:val="24"/>
        </w:rPr>
        <w:t>поддержку</w:t>
      </w:r>
      <w:r w:rsidRPr="002A1BF9">
        <w:rPr>
          <w:b w:val="0"/>
          <w:caps w:val="0"/>
          <w:szCs w:val="24"/>
        </w:rPr>
        <w:t xml:space="preserve">, ведет реестр </w:t>
      </w:r>
      <w:bookmarkStart w:id="43" w:name="YANDEX_272"/>
      <w:bookmarkEnd w:id="43"/>
      <w:r w:rsidRPr="002A1BF9">
        <w:rPr>
          <w:rStyle w:val="highlight"/>
          <w:b w:val="0"/>
          <w:caps w:val="0"/>
          <w:szCs w:val="24"/>
        </w:rPr>
        <w:t>субъектов</w:t>
      </w:r>
      <w:bookmarkStart w:id="44" w:name="YANDEX_273"/>
      <w:bookmarkEnd w:id="44"/>
      <w:r w:rsidRPr="002A1BF9">
        <w:rPr>
          <w:rStyle w:val="highlight"/>
          <w:b w:val="0"/>
          <w:caps w:val="0"/>
          <w:szCs w:val="24"/>
        </w:rPr>
        <w:t xml:space="preserve"> малого </w:t>
      </w:r>
      <w:bookmarkStart w:id="45" w:name="YANDEX_274"/>
      <w:bookmarkEnd w:id="45"/>
      <w:r w:rsidRPr="002A1BF9">
        <w:rPr>
          <w:rStyle w:val="highlight"/>
          <w:b w:val="0"/>
          <w:caps w:val="0"/>
          <w:szCs w:val="24"/>
        </w:rPr>
        <w:t xml:space="preserve">и </w:t>
      </w:r>
      <w:bookmarkStart w:id="46" w:name="YANDEX_275"/>
      <w:bookmarkEnd w:id="46"/>
      <w:r w:rsidRPr="002A1BF9">
        <w:rPr>
          <w:rStyle w:val="highlight"/>
          <w:b w:val="0"/>
          <w:caps w:val="0"/>
          <w:szCs w:val="24"/>
        </w:rPr>
        <w:t>среднего</w:t>
      </w:r>
      <w:bookmarkStart w:id="47" w:name="YANDEX_276"/>
      <w:bookmarkEnd w:id="47"/>
      <w:r w:rsidRPr="002A1BF9">
        <w:rPr>
          <w:rStyle w:val="highlight"/>
          <w:b w:val="0"/>
          <w:caps w:val="0"/>
          <w:szCs w:val="24"/>
        </w:rPr>
        <w:t xml:space="preserve"> предпринимательства</w:t>
      </w:r>
      <w:r w:rsidRPr="002A1BF9">
        <w:rPr>
          <w:b w:val="0"/>
          <w:bCs w:val="0"/>
          <w:caps w:val="0"/>
          <w:szCs w:val="24"/>
        </w:rPr>
        <w:t xml:space="preserve"> и организаций</w:t>
      </w:r>
      <w:r w:rsidR="001D14EA" w:rsidRPr="002A1BF9">
        <w:rPr>
          <w:b w:val="0"/>
          <w:caps w:val="0"/>
          <w:szCs w:val="24"/>
        </w:rPr>
        <w:t xml:space="preserve">, </w:t>
      </w:r>
      <w:r w:rsidRPr="002A1BF9">
        <w:rPr>
          <w:b w:val="0"/>
          <w:bCs w:val="0"/>
          <w:caps w:val="0"/>
          <w:szCs w:val="24"/>
        </w:rPr>
        <w:t>образующихинфраструктуруподдержкисубъектовмалогоисреднегопредпринимательства,а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A1BF9">
        <w:rPr>
          <w:b w:val="0"/>
          <w:caps w:val="0"/>
          <w:szCs w:val="24"/>
        </w:rPr>
        <w:t xml:space="preserve"> – получателей </w:t>
      </w:r>
      <w:bookmarkStart w:id="48" w:name="YANDEX_277"/>
      <w:bookmarkEnd w:id="48"/>
      <w:r w:rsidRPr="002A1BF9">
        <w:rPr>
          <w:rStyle w:val="highlight"/>
          <w:b w:val="0"/>
          <w:caps w:val="0"/>
          <w:szCs w:val="24"/>
        </w:rPr>
        <w:t xml:space="preserve">поддержки </w:t>
      </w:r>
      <w:r w:rsidRPr="002A1BF9">
        <w:rPr>
          <w:b w:val="0"/>
          <w:caps w:val="0"/>
          <w:szCs w:val="24"/>
        </w:rPr>
        <w:t>на территории</w:t>
      </w:r>
      <w:r w:rsidR="00172C7E">
        <w:rPr>
          <w:b w:val="0"/>
          <w:caps w:val="0"/>
          <w:szCs w:val="24"/>
        </w:rPr>
        <w:t xml:space="preserve"> </w:t>
      </w:r>
      <w:r w:rsidR="00442AF3" w:rsidRPr="002A1BF9">
        <w:rPr>
          <w:b w:val="0"/>
          <w:bCs w:val="0"/>
          <w:caps w:val="0"/>
          <w:szCs w:val="24"/>
        </w:rPr>
        <w:t xml:space="preserve">Октябрьского сельского поселения </w:t>
      </w:r>
      <w:r w:rsidRPr="002A1BF9">
        <w:rPr>
          <w:b w:val="0"/>
          <w:caps w:val="0"/>
          <w:szCs w:val="24"/>
        </w:rPr>
        <w:t>по форме согласно приложению 1 к настоящему положению.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5.2. Информация, содержащаяся в реестре</w:t>
      </w:r>
      <w:bookmarkStart w:id="49" w:name="YANDEX_280"/>
      <w:bookmarkEnd w:id="49"/>
      <w:r w:rsidRPr="002A1BF9">
        <w:rPr>
          <w:rStyle w:val="highlight"/>
          <w:b w:val="0"/>
          <w:caps w:val="0"/>
          <w:szCs w:val="24"/>
        </w:rPr>
        <w:t xml:space="preserve"> субъектов</w:t>
      </w:r>
      <w:bookmarkStart w:id="50" w:name="YANDEX_281"/>
      <w:bookmarkEnd w:id="50"/>
      <w:r w:rsidRPr="002A1BF9">
        <w:rPr>
          <w:rStyle w:val="highlight"/>
          <w:b w:val="0"/>
          <w:caps w:val="0"/>
          <w:szCs w:val="24"/>
        </w:rPr>
        <w:t xml:space="preserve"> малого </w:t>
      </w:r>
      <w:bookmarkStart w:id="51" w:name="YANDEX_282"/>
      <w:bookmarkEnd w:id="51"/>
      <w:r w:rsidRPr="002A1BF9">
        <w:rPr>
          <w:rStyle w:val="highlight"/>
          <w:b w:val="0"/>
          <w:caps w:val="0"/>
          <w:szCs w:val="24"/>
        </w:rPr>
        <w:t>и</w:t>
      </w:r>
      <w:bookmarkStart w:id="52" w:name="YANDEX_283"/>
      <w:bookmarkEnd w:id="52"/>
      <w:r w:rsidRPr="002A1BF9">
        <w:rPr>
          <w:rStyle w:val="highlight"/>
          <w:b w:val="0"/>
          <w:caps w:val="0"/>
          <w:szCs w:val="24"/>
        </w:rPr>
        <w:t xml:space="preserve"> среднего </w:t>
      </w:r>
      <w:bookmarkStart w:id="53" w:name="YANDEX_284"/>
      <w:bookmarkEnd w:id="53"/>
      <w:r w:rsidRPr="002A1BF9">
        <w:rPr>
          <w:rStyle w:val="highlight"/>
          <w:b w:val="0"/>
          <w:caps w:val="0"/>
          <w:szCs w:val="24"/>
        </w:rPr>
        <w:t>предпринимательства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Pr="002A1BF9">
        <w:rPr>
          <w:rStyle w:val="highlight"/>
          <w:b w:val="0"/>
          <w:caps w:val="0"/>
          <w:szCs w:val="24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A1BF9">
        <w:rPr>
          <w:b w:val="0"/>
          <w:caps w:val="0"/>
          <w:szCs w:val="24"/>
        </w:rPr>
        <w:t xml:space="preserve">– получателей </w:t>
      </w:r>
      <w:bookmarkStart w:id="54" w:name="YANDEX_285"/>
      <w:bookmarkEnd w:id="54"/>
      <w:r w:rsidRPr="002A1BF9">
        <w:rPr>
          <w:rStyle w:val="highlight"/>
          <w:b w:val="0"/>
          <w:caps w:val="0"/>
          <w:szCs w:val="24"/>
        </w:rPr>
        <w:t xml:space="preserve">поддержки </w:t>
      </w:r>
      <w:r w:rsidRPr="002A1BF9">
        <w:rPr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55" w:name="YANDEX_286"/>
      <w:bookmarkEnd w:id="55"/>
      <w:r w:rsidRPr="002A1BF9">
        <w:rPr>
          <w:rStyle w:val="highlight"/>
          <w:b w:val="0"/>
          <w:caps w:val="0"/>
          <w:szCs w:val="24"/>
        </w:rPr>
        <w:t>и</w:t>
      </w:r>
      <w:bookmarkStart w:id="56" w:name="YANDEX_LAST"/>
      <w:bookmarkEnd w:id="56"/>
      <w:r w:rsidRPr="002A1BF9">
        <w:rPr>
          <w:b w:val="0"/>
          <w:caps w:val="0"/>
          <w:szCs w:val="24"/>
        </w:rPr>
        <w:t xml:space="preserve"> юридических лиц.</w:t>
      </w:r>
    </w:p>
    <w:p w:rsidR="00242E53" w:rsidRPr="002A1BF9" w:rsidRDefault="00242E53" w:rsidP="00242E53">
      <w:pPr>
        <w:rPr>
          <w:sz w:val="24"/>
        </w:rPr>
      </w:pPr>
    </w:p>
    <w:p w:rsidR="006A7779" w:rsidRPr="002A1BF9" w:rsidRDefault="006A7779" w:rsidP="00242E53">
      <w:pPr>
        <w:rPr>
          <w:sz w:val="24"/>
        </w:rPr>
      </w:pPr>
    </w:p>
    <w:p w:rsidR="006A7779" w:rsidRPr="002A1BF9" w:rsidRDefault="006A7779" w:rsidP="00242E53">
      <w:pPr>
        <w:rPr>
          <w:sz w:val="24"/>
        </w:rPr>
      </w:pPr>
    </w:p>
    <w:p w:rsidR="00242E53" w:rsidRDefault="00242E53" w:rsidP="00BA0A39">
      <w:pPr>
        <w:rPr>
          <w:bCs/>
          <w:color w:val="000000"/>
          <w:szCs w:val="22"/>
        </w:rPr>
        <w:sectPr w:rsidR="00242E53" w:rsidSect="005442B2">
          <w:headerReference w:type="even" r:id="rId8"/>
          <w:headerReference w:type="default" r:id="rId9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242E53" w:rsidRPr="00957EE7" w:rsidRDefault="00242E53" w:rsidP="005442B2">
      <w:pPr>
        <w:pStyle w:val="1"/>
        <w:rPr>
          <w:b w:val="0"/>
          <w:caps w:val="0"/>
          <w:sz w:val="22"/>
          <w:szCs w:val="22"/>
        </w:rPr>
      </w:pPr>
      <w:r w:rsidRPr="00957EE7">
        <w:rPr>
          <w:b w:val="0"/>
          <w:caps w:val="0"/>
          <w:sz w:val="22"/>
          <w:szCs w:val="22"/>
        </w:rPr>
        <w:lastRenderedPageBreak/>
        <w:t>ПРИЛОЖЕНИЕ № 1</w:t>
      </w:r>
    </w:p>
    <w:p w:rsidR="00242E53" w:rsidRPr="00957EE7" w:rsidRDefault="00242E53" w:rsidP="0056095D">
      <w:pPr>
        <w:pStyle w:val="1"/>
        <w:ind w:left="9356"/>
        <w:rPr>
          <w:rStyle w:val="highlight"/>
          <w:b w:val="0"/>
          <w:caps w:val="0"/>
          <w:sz w:val="22"/>
          <w:szCs w:val="22"/>
        </w:rPr>
      </w:pPr>
      <w:r w:rsidRPr="00957EE7">
        <w:rPr>
          <w:b w:val="0"/>
          <w:caps w:val="0"/>
          <w:sz w:val="22"/>
          <w:szCs w:val="22"/>
        </w:rPr>
        <w:t>к положению о</w:t>
      </w:r>
      <w:r w:rsidR="002C1B3F">
        <w:rPr>
          <w:b w:val="0"/>
          <w:caps w:val="0"/>
          <w:sz w:val="22"/>
          <w:szCs w:val="22"/>
        </w:rPr>
        <w:t>б</w:t>
      </w:r>
      <w:r w:rsidR="0056095D" w:rsidRPr="00957EE7">
        <w:rPr>
          <w:b w:val="0"/>
          <w:caps w:val="0"/>
          <w:sz w:val="22"/>
          <w:szCs w:val="22"/>
        </w:rPr>
        <w:t xml:space="preserve"> условиях и</w:t>
      </w:r>
      <w:r w:rsidR="00172C7E">
        <w:rPr>
          <w:b w:val="0"/>
          <w:caps w:val="0"/>
          <w:sz w:val="22"/>
          <w:szCs w:val="22"/>
        </w:rPr>
        <w:t xml:space="preserve"> </w:t>
      </w:r>
      <w:r w:rsidRPr="00957EE7">
        <w:rPr>
          <w:rStyle w:val="highlight"/>
          <w:b w:val="0"/>
          <w:caps w:val="0"/>
          <w:sz w:val="22"/>
          <w:szCs w:val="22"/>
        </w:rPr>
        <w:t>порядке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957EE7">
        <w:rPr>
          <w:rStyle w:val="highlight"/>
          <w:b w:val="0"/>
          <w:caps w:val="0"/>
          <w:sz w:val="22"/>
          <w:szCs w:val="22"/>
        </w:rPr>
        <w:t>оказания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957EE7">
        <w:rPr>
          <w:rStyle w:val="highlight"/>
          <w:b w:val="0"/>
          <w:caps w:val="0"/>
          <w:sz w:val="22"/>
          <w:szCs w:val="22"/>
        </w:rPr>
        <w:t>поддержки субъектам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957EE7">
        <w:rPr>
          <w:rStyle w:val="highlight"/>
          <w:b w:val="0"/>
          <w:caps w:val="0"/>
          <w:sz w:val="22"/>
          <w:szCs w:val="22"/>
        </w:rPr>
        <w:t>малого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957EE7">
        <w:rPr>
          <w:rStyle w:val="highlight"/>
          <w:b w:val="0"/>
          <w:caps w:val="0"/>
          <w:sz w:val="22"/>
          <w:szCs w:val="22"/>
        </w:rPr>
        <w:t>и</w:t>
      </w:r>
    </w:p>
    <w:p w:rsidR="00242E53" w:rsidRPr="00957EE7" w:rsidRDefault="00242E53" w:rsidP="00242E53">
      <w:pPr>
        <w:pStyle w:val="1"/>
        <w:ind w:left="9356"/>
        <w:rPr>
          <w:b w:val="0"/>
          <w:caps w:val="0"/>
          <w:sz w:val="22"/>
          <w:szCs w:val="22"/>
        </w:rPr>
      </w:pPr>
      <w:r w:rsidRPr="00957EE7">
        <w:rPr>
          <w:rStyle w:val="highlight"/>
          <w:b w:val="0"/>
          <w:caps w:val="0"/>
          <w:sz w:val="22"/>
          <w:szCs w:val="22"/>
        </w:rPr>
        <w:t>среднего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957EE7">
        <w:rPr>
          <w:rStyle w:val="highlight"/>
          <w:b w:val="0"/>
          <w:caps w:val="0"/>
          <w:sz w:val="22"/>
          <w:szCs w:val="22"/>
        </w:rPr>
        <w:t>предпринимательства</w:t>
      </w:r>
      <w:r w:rsidRPr="00957EE7">
        <w:rPr>
          <w:b w:val="0"/>
          <w:bCs w:val="0"/>
          <w:caps w:val="0"/>
          <w:sz w:val="22"/>
          <w:szCs w:val="22"/>
        </w:rPr>
        <w:t>,</w:t>
      </w:r>
      <w:r w:rsidR="00172C7E">
        <w:rPr>
          <w:b w:val="0"/>
          <w:bCs w:val="0"/>
          <w:caps w:val="0"/>
          <w:sz w:val="22"/>
          <w:szCs w:val="22"/>
        </w:rPr>
        <w:t xml:space="preserve"> </w:t>
      </w:r>
      <w:r w:rsidRPr="00957EE7">
        <w:rPr>
          <w:b w:val="0"/>
          <w:bCs w:val="0"/>
          <w:caps w:val="0"/>
          <w:sz w:val="22"/>
          <w:szCs w:val="22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57EE7">
        <w:rPr>
          <w:b w:val="0"/>
          <w:caps w:val="0"/>
          <w:sz w:val="22"/>
          <w:szCs w:val="22"/>
        </w:rPr>
        <w:t xml:space="preserve">на территории </w:t>
      </w:r>
      <w:r w:rsidR="00957EE7" w:rsidRPr="00957EE7">
        <w:rPr>
          <w:b w:val="0"/>
          <w:caps w:val="0"/>
          <w:sz w:val="22"/>
          <w:szCs w:val="22"/>
        </w:rPr>
        <w:t>Октябрьского сельского поселения</w:t>
      </w: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57" w:name="RANGE!A1"/>
    </w:p>
    <w:p w:rsidR="00242E53" w:rsidRDefault="00242E53" w:rsidP="00957EE7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57EE7">
        <w:rPr>
          <w:rFonts w:ascii="Times New Roman" w:hAnsi="Times New Roman" w:cs="Times New Roman"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="00172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7EE7">
        <w:rPr>
          <w:rFonts w:ascii="Times New Roman" w:hAnsi="Times New Roman" w:cs="Times New Roman"/>
          <w:bCs/>
          <w:sz w:val="24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7"/>
      <w:r w:rsidRPr="00957EE7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 w:rsidR="00957EE7" w:rsidRPr="00957EE7">
        <w:rPr>
          <w:rFonts w:ascii="Times New Roman" w:hAnsi="Times New Roman" w:cs="Times New Roman"/>
          <w:bCs/>
          <w:sz w:val="24"/>
          <w:szCs w:val="24"/>
        </w:rPr>
        <w:t>Октябрьского сельского</w:t>
      </w:r>
      <w:r w:rsidR="00172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EE7" w:rsidRPr="00957EE7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</w:p>
    <w:tbl>
      <w:tblPr>
        <w:tblpPr w:leftFromText="180" w:rightFromText="180" w:vertAnchor="text" w:horzAnchor="margin" w:tblpY="71"/>
        <w:tblW w:w="14926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957EE7" w:rsidTr="00957EE7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957EE7" w:rsidTr="00957EE7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7EE7" w:rsidTr="00957EE7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9</w:t>
            </w:r>
          </w:p>
        </w:tc>
      </w:tr>
      <w:tr w:rsidR="00957EE7" w:rsidTr="00957EE7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</w:tr>
      <w:tr w:rsidR="00957EE7" w:rsidTr="00957EE7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42E53" w:rsidRDefault="00242E53" w:rsidP="00EB0E38">
      <w:pPr>
        <w:rPr>
          <w:bCs/>
          <w:color w:val="000000"/>
          <w:szCs w:val="22"/>
        </w:rPr>
        <w:sectPr w:rsidR="00242E53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</w:p>
    <w:p w:rsidR="00242E53" w:rsidRPr="002A1BF9" w:rsidRDefault="00242E53" w:rsidP="00242E53">
      <w:pPr>
        <w:pStyle w:val="1"/>
        <w:ind w:left="4820"/>
        <w:rPr>
          <w:b w:val="0"/>
          <w:caps w:val="0"/>
          <w:sz w:val="22"/>
          <w:szCs w:val="22"/>
        </w:rPr>
      </w:pPr>
      <w:r w:rsidRPr="002A1BF9">
        <w:rPr>
          <w:b w:val="0"/>
          <w:caps w:val="0"/>
          <w:sz w:val="22"/>
          <w:szCs w:val="22"/>
        </w:rPr>
        <w:lastRenderedPageBreak/>
        <w:t>ПРИЛОЖЕНИЕ № 2</w:t>
      </w:r>
    </w:p>
    <w:p w:rsidR="00242E53" w:rsidRPr="002A1BF9" w:rsidRDefault="00242E53" w:rsidP="00CB6256">
      <w:pPr>
        <w:pStyle w:val="1"/>
        <w:ind w:left="4820"/>
        <w:rPr>
          <w:rStyle w:val="highlight"/>
          <w:b w:val="0"/>
          <w:caps w:val="0"/>
          <w:sz w:val="22"/>
          <w:szCs w:val="22"/>
        </w:rPr>
      </w:pPr>
      <w:r w:rsidRPr="002A1BF9">
        <w:rPr>
          <w:b w:val="0"/>
          <w:caps w:val="0"/>
          <w:sz w:val="22"/>
          <w:szCs w:val="22"/>
        </w:rPr>
        <w:t>к положению о</w:t>
      </w:r>
      <w:r w:rsidR="002A1BF9">
        <w:rPr>
          <w:b w:val="0"/>
          <w:caps w:val="0"/>
          <w:sz w:val="22"/>
          <w:szCs w:val="22"/>
        </w:rPr>
        <w:t xml:space="preserve">б </w:t>
      </w:r>
      <w:r w:rsidR="00CB6256" w:rsidRPr="002A1BF9">
        <w:rPr>
          <w:b w:val="0"/>
          <w:caps w:val="0"/>
          <w:sz w:val="22"/>
          <w:szCs w:val="22"/>
        </w:rPr>
        <w:t>условиях и</w:t>
      </w:r>
      <w:r w:rsidR="00172C7E">
        <w:rPr>
          <w:b w:val="0"/>
          <w:caps w:val="0"/>
          <w:sz w:val="22"/>
          <w:szCs w:val="22"/>
        </w:rPr>
        <w:t xml:space="preserve"> </w:t>
      </w:r>
      <w:r w:rsidRPr="002A1BF9">
        <w:rPr>
          <w:rStyle w:val="highlight"/>
          <w:b w:val="0"/>
          <w:caps w:val="0"/>
          <w:sz w:val="22"/>
          <w:szCs w:val="22"/>
        </w:rPr>
        <w:t>порядке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2A1BF9">
        <w:rPr>
          <w:rStyle w:val="highlight"/>
          <w:b w:val="0"/>
          <w:caps w:val="0"/>
          <w:sz w:val="22"/>
          <w:szCs w:val="22"/>
        </w:rPr>
        <w:t>оказания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2A1BF9">
        <w:rPr>
          <w:rStyle w:val="highlight"/>
          <w:b w:val="0"/>
          <w:caps w:val="0"/>
          <w:sz w:val="22"/>
          <w:szCs w:val="22"/>
        </w:rPr>
        <w:t>поддержки субъекта</w:t>
      </w:r>
      <w:r w:rsidR="002A1BF9">
        <w:rPr>
          <w:rStyle w:val="highlight"/>
          <w:b w:val="0"/>
          <w:caps w:val="0"/>
          <w:sz w:val="22"/>
          <w:szCs w:val="22"/>
        </w:rPr>
        <w:t xml:space="preserve"> малого </w:t>
      </w:r>
      <w:r w:rsidRPr="002A1BF9">
        <w:rPr>
          <w:rStyle w:val="highlight"/>
          <w:b w:val="0"/>
          <w:caps w:val="0"/>
          <w:sz w:val="22"/>
          <w:szCs w:val="22"/>
        </w:rPr>
        <w:t>и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2A1BF9">
        <w:rPr>
          <w:rStyle w:val="highlight"/>
          <w:b w:val="0"/>
          <w:caps w:val="0"/>
          <w:sz w:val="22"/>
          <w:szCs w:val="22"/>
        </w:rPr>
        <w:t>среднего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2A1BF9">
        <w:rPr>
          <w:rStyle w:val="highlight"/>
          <w:b w:val="0"/>
          <w:caps w:val="0"/>
          <w:sz w:val="22"/>
          <w:szCs w:val="22"/>
        </w:rPr>
        <w:t>предпринимательства, а также физическим лицам,</w:t>
      </w:r>
    </w:p>
    <w:p w:rsidR="00242E53" w:rsidRPr="002A1BF9" w:rsidRDefault="00242E53" w:rsidP="00242E53">
      <w:pPr>
        <w:pStyle w:val="1"/>
        <w:ind w:left="5245" w:hanging="425"/>
        <w:rPr>
          <w:rStyle w:val="highlight"/>
          <w:b w:val="0"/>
          <w:caps w:val="0"/>
          <w:sz w:val="22"/>
          <w:szCs w:val="22"/>
        </w:rPr>
      </w:pPr>
      <w:r w:rsidRPr="002A1BF9">
        <w:rPr>
          <w:rStyle w:val="highlight"/>
          <w:b w:val="0"/>
          <w:caps w:val="0"/>
          <w:sz w:val="22"/>
          <w:szCs w:val="22"/>
        </w:rPr>
        <w:t>не являющимся индивидуальными предпринимателями и применяющим специальный налоговый режим</w:t>
      </w:r>
    </w:p>
    <w:p w:rsidR="00242E53" w:rsidRPr="002A1BF9" w:rsidRDefault="00242E53" w:rsidP="00242E53">
      <w:pPr>
        <w:pStyle w:val="1"/>
        <w:ind w:left="5245" w:hanging="425"/>
        <w:rPr>
          <w:b w:val="0"/>
          <w:caps w:val="0"/>
          <w:sz w:val="22"/>
          <w:szCs w:val="22"/>
        </w:rPr>
      </w:pPr>
      <w:r w:rsidRPr="002A1BF9">
        <w:rPr>
          <w:rStyle w:val="highlight"/>
          <w:b w:val="0"/>
          <w:caps w:val="0"/>
          <w:sz w:val="22"/>
          <w:szCs w:val="22"/>
        </w:rPr>
        <w:t>«Налог на профессиональный доход»</w:t>
      </w:r>
      <w:r w:rsidRPr="002A1BF9">
        <w:rPr>
          <w:b w:val="0"/>
          <w:caps w:val="0"/>
          <w:sz w:val="22"/>
          <w:szCs w:val="22"/>
        </w:rPr>
        <w:t>на</w:t>
      </w:r>
    </w:p>
    <w:p w:rsidR="00242E53" w:rsidRPr="002A1BF9" w:rsidRDefault="00242E53" w:rsidP="00242E53">
      <w:pPr>
        <w:pStyle w:val="1"/>
        <w:ind w:left="4820"/>
        <w:rPr>
          <w:b w:val="0"/>
          <w:caps w:val="0"/>
          <w:sz w:val="22"/>
          <w:szCs w:val="22"/>
        </w:rPr>
      </w:pPr>
      <w:r w:rsidRPr="002A1BF9">
        <w:rPr>
          <w:b w:val="0"/>
          <w:caps w:val="0"/>
          <w:sz w:val="22"/>
          <w:szCs w:val="22"/>
        </w:rPr>
        <w:t xml:space="preserve">территории </w:t>
      </w:r>
      <w:r w:rsidR="00957EE7" w:rsidRPr="002A1BF9">
        <w:rPr>
          <w:b w:val="0"/>
          <w:caps w:val="0"/>
          <w:sz w:val="22"/>
          <w:szCs w:val="22"/>
        </w:rPr>
        <w:t>Октябрьского сельского поселения</w:t>
      </w:r>
    </w:p>
    <w:p w:rsidR="00242E53" w:rsidRPr="002A1BF9" w:rsidRDefault="00242E53" w:rsidP="00242E53">
      <w:pPr>
        <w:pStyle w:val="1"/>
        <w:rPr>
          <w:b w:val="0"/>
          <w:bCs w:val="0"/>
          <w:caps w:val="0"/>
          <w:color w:val="auto"/>
          <w:spacing w:val="0"/>
          <w:szCs w:val="24"/>
        </w:rPr>
      </w:pPr>
    </w:p>
    <w:p w:rsidR="00242E53" w:rsidRPr="002A1BF9" w:rsidRDefault="00242E53" w:rsidP="00242E53">
      <w:pPr>
        <w:pStyle w:val="1"/>
        <w:rPr>
          <w:b w:val="0"/>
          <w:bCs w:val="0"/>
          <w:caps w:val="0"/>
          <w:kern w:val="1"/>
          <w:szCs w:val="24"/>
        </w:rPr>
      </w:pPr>
      <w:r w:rsidRPr="002A1BF9">
        <w:rPr>
          <w:b w:val="0"/>
          <w:bCs w:val="0"/>
          <w:caps w:val="0"/>
          <w:kern w:val="1"/>
          <w:szCs w:val="24"/>
        </w:rPr>
        <w:t>ПОРЯДОК</w:t>
      </w:r>
    </w:p>
    <w:p w:rsidR="00242E53" w:rsidRPr="002A1BF9" w:rsidRDefault="00242E53" w:rsidP="00242E53">
      <w:pPr>
        <w:pStyle w:val="1"/>
        <w:rPr>
          <w:b w:val="0"/>
          <w:bCs w:val="0"/>
          <w:caps w:val="0"/>
          <w:kern w:val="1"/>
          <w:szCs w:val="24"/>
        </w:rPr>
      </w:pPr>
      <w:r w:rsidRPr="002A1BF9">
        <w:rPr>
          <w:b w:val="0"/>
          <w:bCs w:val="0"/>
          <w:caps w:val="0"/>
          <w:kern w:val="1"/>
          <w:szCs w:val="24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957EE7" w:rsidRPr="002A1BF9">
        <w:rPr>
          <w:b w:val="0"/>
          <w:bCs w:val="0"/>
          <w:caps w:val="0"/>
          <w:kern w:val="1"/>
          <w:szCs w:val="24"/>
        </w:rPr>
        <w:t>Октябрьского сельского поселения</w:t>
      </w:r>
    </w:p>
    <w:p w:rsidR="00242E53" w:rsidRPr="002A1BF9" w:rsidRDefault="00242E53" w:rsidP="00242E53">
      <w:pPr>
        <w:pStyle w:val="1"/>
        <w:rPr>
          <w:b w:val="0"/>
          <w:bCs w:val="0"/>
          <w:caps w:val="0"/>
          <w:kern w:val="1"/>
          <w:szCs w:val="24"/>
        </w:rPr>
      </w:pPr>
      <w:bookmarkStart w:id="58" w:name="sub_221"/>
    </w:p>
    <w:p w:rsidR="00242E53" w:rsidRPr="002A1BF9" w:rsidRDefault="00242E53" w:rsidP="00242E53">
      <w:pPr>
        <w:pStyle w:val="1"/>
        <w:rPr>
          <w:b w:val="0"/>
          <w:bCs w:val="0"/>
          <w:caps w:val="0"/>
          <w:kern w:val="1"/>
          <w:szCs w:val="24"/>
        </w:rPr>
      </w:pPr>
      <w:r w:rsidRPr="002A1BF9">
        <w:rPr>
          <w:b w:val="0"/>
          <w:bCs w:val="0"/>
          <w:caps w:val="0"/>
          <w:kern w:val="1"/>
          <w:szCs w:val="24"/>
        </w:rPr>
        <w:t>1. Общие положения</w:t>
      </w:r>
      <w:bookmarkEnd w:id="58"/>
    </w:p>
    <w:p w:rsidR="00242E53" w:rsidRPr="002A1BF9" w:rsidRDefault="00242E53" w:rsidP="00242E53">
      <w:pPr>
        <w:pStyle w:val="1"/>
        <w:jc w:val="both"/>
        <w:rPr>
          <w:b w:val="0"/>
          <w:bCs w:val="0"/>
          <w:caps w:val="0"/>
          <w:kern w:val="1"/>
          <w:szCs w:val="24"/>
        </w:rPr>
      </w:pP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1.1. </w:t>
      </w:r>
      <w:bookmarkStart w:id="59" w:name="sub_22001"/>
      <w:r w:rsidRPr="002A1BF9">
        <w:rPr>
          <w:b w:val="0"/>
          <w:caps w:val="0"/>
          <w:szCs w:val="24"/>
        </w:rPr>
        <w:t>Настоящий Порядок рассмотрения обращений субъектов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957EE7" w:rsidRPr="002A1BF9">
        <w:rPr>
          <w:b w:val="0"/>
          <w:caps w:val="0"/>
          <w:szCs w:val="24"/>
        </w:rPr>
        <w:t xml:space="preserve">Октябрьского сельского поселения </w:t>
      </w:r>
      <w:r w:rsidRPr="002A1BF9">
        <w:rPr>
          <w:b w:val="0"/>
          <w:caps w:val="0"/>
          <w:szCs w:val="24"/>
        </w:rPr>
        <w:t>(далее – Порядок) в рамках информационной и консультационной поддержки субъектов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 w:rsidR="00957EE7" w:rsidRPr="002A1BF9">
        <w:rPr>
          <w:b w:val="0"/>
          <w:caps w:val="0"/>
          <w:szCs w:val="24"/>
        </w:rPr>
        <w:t xml:space="preserve">Октябрьского сельского поселения </w:t>
      </w:r>
      <w:r w:rsidRPr="002A1BF9">
        <w:rPr>
          <w:b w:val="0"/>
          <w:caps w:val="0"/>
          <w:szCs w:val="24"/>
        </w:rPr>
        <w:t>(далее – администрация</w:t>
      </w:r>
      <w:bookmarkEnd w:id="59"/>
      <w:r w:rsidRPr="002A1BF9">
        <w:rPr>
          <w:b w:val="0"/>
          <w:caps w:val="0"/>
          <w:szCs w:val="24"/>
        </w:rPr>
        <w:t>).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1.2.</w:t>
      </w:r>
      <w:bookmarkStart w:id="60" w:name="sub_22002"/>
      <w:r w:rsidRPr="002A1BF9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60"/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2A1BF9" w:rsidRDefault="0033471D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- Федеральным законом от 24.07</w:t>
      </w:r>
      <w:r w:rsidR="00242E53" w:rsidRPr="002A1BF9">
        <w:rPr>
          <w:b w:val="0"/>
          <w:caps w:val="0"/>
          <w:szCs w:val="24"/>
        </w:rPr>
        <w:t>.2007 года № 209-ФЗ «О развитии малого и среднего предпринимательства в Российской Федерации»;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A1BF9" w:rsidRDefault="007D23A4" w:rsidP="002A1BF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2A1BF9">
        <w:rPr>
          <w:sz w:val="24"/>
          <w:szCs w:val="24"/>
        </w:rPr>
        <w:t xml:space="preserve">- </w:t>
      </w:r>
      <w:r w:rsidR="002C1B3F" w:rsidRPr="002A1BF9">
        <w:rPr>
          <w:rFonts w:ascii="Times New Roman" w:hAnsi="Times New Roman"/>
          <w:sz w:val="24"/>
          <w:szCs w:val="24"/>
        </w:rPr>
        <w:t xml:space="preserve">Законом Томской области от 29.05.2020 № </w:t>
      </w:r>
      <w:r w:rsidR="002A1BF9">
        <w:rPr>
          <w:rFonts w:ascii="Times New Roman" w:hAnsi="Times New Roman"/>
          <w:sz w:val="24"/>
          <w:szCs w:val="24"/>
        </w:rPr>
        <w:t xml:space="preserve">62-ОЗ «О введении в действие </w:t>
      </w:r>
      <w:r w:rsidR="002C1B3F" w:rsidRPr="002A1BF9">
        <w:rPr>
          <w:rFonts w:ascii="Times New Roman" w:hAnsi="Times New Roman"/>
          <w:sz w:val="24"/>
          <w:szCs w:val="24"/>
        </w:rPr>
        <w:t>специального налогового режима «Налог на профессиональный доход» на территории Томской области»,</w:t>
      </w:r>
    </w:p>
    <w:p w:rsidR="002A1BF9" w:rsidRPr="002A1BF9" w:rsidRDefault="00242E53" w:rsidP="002A1BF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2A1BF9">
        <w:rPr>
          <w:sz w:val="24"/>
          <w:szCs w:val="24"/>
        </w:rPr>
        <w:t xml:space="preserve">- </w:t>
      </w:r>
      <w:r w:rsidRPr="002A1BF9">
        <w:rPr>
          <w:rFonts w:ascii="Times New Roman" w:hAnsi="Times New Roman"/>
          <w:sz w:val="24"/>
          <w:szCs w:val="24"/>
        </w:rPr>
        <w:t xml:space="preserve">Уставом </w:t>
      </w:r>
      <w:r w:rsidR="00957EE7" w:rsidRPr="002A1BF9">
        <w:rPr>
          <w:rFonts w:ascii="Times New Roman" w:hAnsi="Times New Roman"/>
          <w:sz w:val="24"/>
          <w:szCs w:val="24"/>
        </w:rPr>
        <w:t>муниципального образования «Октябрьское сельское поселение».</w:t>
      </w:r>
    </w:p>
    <w:p w:rsidR="002A1BF9" w:rsidRPr="002A1BF9" w:rsidRDefault="00242E53" w:rsidP="002A1BF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2A1BF9">
        <w:rPr>
          <w:rFonts w:ascii="Times New Roman" w:hAnsi="Times New Roman"/>
          <w:sz w:val="24"/>
          <w:szCs w:val="24"/>
        </w:rPr>
        <w:t>1.3.</w:t>
      </w:r>
      <w:bookmarkStart w:id="61" w:name="sub_22003"/>
      <w:r w:rsidRPr="002A1BF9">
        <w:rPr>
          <w:rFonts w:ascii="Times New Roman" w:hAnsi="Times New Roman"/>
          <w:sz w:val="24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</w:t>
      </w:r>
      <w:r w:rsidR="002E7300">
        <w:rPr>
          <w:rFonts w:ascii="Times New Roman" w:hAnsi="Times New Roman"/>
          <w:sz w:val="24"/>
          <w:szCs w:val="24"/>
        </w:rPr>
        <w:t xml:space="preserve">льный доход» по поручению главы </w:t>
      </w:r>
      <w:r w:rsidRPr="002A1BF9">
        <w:rPr>
          <w:rFonts w:ascii="Times New Roman" w:hAnsi="Times New Roman"/>
          <w:sz w:val="24"/>
          <w:szCs w:val="24"/>
        </w:rPr>
        <w:t>администрации осуществляется должностными лицами в соответствии с их компетенцией.</w:t>
      </w:r>
      <w:bookmarkEnd w:id="61"/>
    </w:p>
    <w:p w:rsidR="00242E53" w:rsidRPr="002A1BF9" w:rsidRDefault="00242E53" w:rsidP="002A1BF9">
      <w:pPr>
        <w:pStyle w:val="af6"/>
        <w:jc w:val="both"/>
        <w:rPr>
          <w:rFonts w:ascii="Times New Roman" w:hAnsi="Times New Roman"/>
          <w:caps/>
          <w:sz w:val="24"/>
          <w:szCs w:val="24"/>
        </w:rPr>
      </w:pPr>
      <w:r w:rsidRPr="002A1BF9">
        <w:rPr>
          <w:rFonts w:ascii="Times New Roman" w:hAnsi="Times New Roman"/>
          <w:sz w:val="24"/>
          <w:szCs w:val="24"/>
        </w:rPr>
        <w:t>1.4.</w:t>
      </w:r>
      <w:bookmarkStart w:id="62" w:name="sub_22004"/>
      <w:r w:rsidRPr="002A1BF9">
        <w:rPr>
          <w:rFonts w:ascii="Times New Roman" w:hAnsi="Times New Roman"/>
          <w:sz w:val="24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2"/>
    </w:p>
    <w:p w:rsidR="00242E53" w:rsidRPr="002A1BF9" w:rsidRDefault="00242E53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Cs w:val="24"/>
        </w:rPr>
      </w:pPr>
      <w:bookmarkStart w:id="63" w:name="sub_223"/>
    </w:p>
    <w:p w:rsidR="00242E53" w:rsidRPr="002A1BF9" w:rsidRDefault="00242E53" w:rsidP="00242E53">
      <w:pPr>
        <w:pStyle w:val="1"/>
        <w:ind w:firstLine="709"/>
        <w:rPr>
          <w:b w:val="0"/>
          <w:caps w:val="0"/>
          <w:szCs w:val="24"/>
        </w:rPr>
      </w:pPr>
      <w:r w:rsidRPr="002A1BF9">
        <w:rPr>
          <w:b w:val="0"/>
          <w:bCs w:val="0"/>
          <w:caps w:val="0"/>
          <w:kern w:val="1"/>
          <w:szCs w:val="24"/>
        </w:rPr>
        <w:t>2. Сроки рассмотрения обращений субъектов малого и среднего предпринимательства</w:t>
      </w:r>
      <w:bookmarkStart w:id="64" w:name="sub_22006"/>
      <w:bookmarkEnd w:id="63"/>
      <w:r w:rsidRPr="002A1BF9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4"/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В исключительных случаях </w:t>
      </w:r>
      <w:r w:rsidR="00957EE7" w:rsidRPr="002A1BF9">
        <w:rPr>
          <w:b w:val="0"/>
          <w:caps w:val="0"/>
          <w:szCs w:val="24"/>
        </w:rPr>
        <w:t>Г</w:t>
      </w:r>
      <w:r w:rsidRPr="002A1BF9">
        <w:rPr>
          <w:b w:val="0"/>
          <w:caps w:val="0"/>
          <w:szCs w:val="24"/>
        </w:rPr>
        <w:t>лава</w:t>
      </w:r>
      <w:r w:rsidR="00957EE7" w:rsidRPr="002A1BF9">
        <w:rPr>
          <w:b w:val="0"/>
          <w:caps w:val="0"/>
          <w:szCs w:val="24"/>
        </w:rPr>
        <w:t xml:space="preserve"> Октябрьского сельского поселения</w:t>
      </w:r>
      <w:r w:rsidRPr="002A1BF9">
        <w:rPr>
          <w:b w:val="0"/>
          <w:caps w:val="0"/>
          <w:szCs w:val="24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957EE7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2.3.</w:t>
      </w:r>
      <w:bookmarkStart w:id="65" w:name="sub_22007"/>
      <w:r w:rsidRPr="002A1BF9">
        <w:rPr>
          <w:b w:val="0"/>
          <w:caps w:val="0"/>
          <w:szCs w:val="24"/>
        </w:rPr>
        <w:t xml:space="preserve">Глава </w:t>
      </w:r>
    </w:p>
    <w:p w:rsidR="00242E53" w:rsidRPr="002A1BF9" w:rsidRDefault="00957EE7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Октябрьского сельского поселения </w:t>
      </w:r>
      <w:r w:rsidR="00242E53" w:rsidRPr="002A1BF9">
        <w:rPr>
          <w:b w:val="0"/>
          <w:caps w:val="0"/>
          <w:szCs w:val="24"/>
        </w:rPr>
        <w:t>вправе устанавливать сокращенные сроки рассмотрения отдельных обращений.</w:t>
      </w:r>
      <w:bookmarkEnd w:id="65"/>
    </w:p>
    <w:p w:rsidR="00242E53" w:rsidRPr="002A1BF9" w:rsidRDefault="00242E53" w:rsidP="00242E53">
      <w:pPr>
        <w:pStyle w:val="1"/>
        <w:ind w:firstLine="709"/>
        <w:rPr>
          <w:b w:val="0"/>
          <w:caps w:val="0"/>
          <w:szCs w:val="24"/>
        </w:rPr>
      </w:pPr>
    </w:p>
    <w:p w:rsidR="00242E53" w:rsidRPr="002A1BF9" w:rsidRDefault="00242E53" w:rsidP="00242E53">
      <w:pPr>
        <w:pStyle w:val="1"/>
        <w:ind w:firstLine="709"/>
        <w:rPr>
          <w:b w:val="0"/>
          <w:bCs w:val="0"/>
          <w:caps w:val="0"/>
          <w:kern w:val="1"/>
          <w:szCs w:val="24"/>
        </w:rPr>
      </w:pPr>
      <w:bookmarkStart w:id="66" w:name="sub_224"/>
      <w:r w:rsidRPr="002A1BF9">
        <w:rPr>
          <w:b w:val="0"/>
          <w:bCs w:val="0"/>
          <w:caps w:val="0"/>
          <w:kern w:val="1"/>
          <w:szCs w:val="24"/>
        </w:rPr>
        <w:t>3. Требования к письменному обращению субъектов малого и среднего предпринимательства</w:t>
      </w:r>
      <w:bookmarkEnd w:id="66"/>
      <w:r w:rsidRPr="002A1BF9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Cs w:val="24"/>
        </w:rPr>
      </w:pP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3.1. </w:t>
      </w:r>
      <w:bookmarkStart w:id="67" w:name="sub_22008"/>
      <w:r w:rsidRPr="002A1BF9">
        <w:rPr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7"/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</w:t>
      </w:r>
      <w:r w:rsidR="002E7300">
        <w:rPr>
          <w:b w:val="0"/>
          <w:caps w:val="0"/>
          <w:szCs w:val="24"/>
        </w:rPr>
        <w:t>сьменному обращению необходимые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 xml:space="preserve">документы предусмотренные положением о </w:t>
      </w:r>
      <w:r w:rsidRPr="002A1BF9">
        <w:rPr>
          <w:rStyle w:val="highlight"/>
          <w:b w:val="0"/>
          <w:caps w:val="0"/>
          <w:szCs w:val="24"/>
        </w:rPr>
        <w:t>порядке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Pr="002A1BF9">
        <w:rPr>
          <w:rStyle w:val="highlight"/>
          <w:b w:val="0"/>
          <w:caps w:val="0"/>
          <w:szCs w:val="24"/>
        </w:rPr>
        <w:t>оказания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Pr="002A1BF9">
        <w:rPr>
          <w:rStyle w:val="highlight"/>
          <w:b w:val="0"/>
          <w:caps w:val="0"/>
          <w:szCs w:val="24"/>
        </w:rPr>
        <w:t>поддержки субъектам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Pr="002A1BF9">
        <w:rPr>
          <w:rStyle w:val="highlight"/>
          <w:b w:val="0"/>
          <w:caps w:val="0"/>
          <w:szCs w:val="24"/>
        </w:rPr>
        <w:t>малого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Pr="002A1BF9">
        <w:rPr>
          <w:rStyle w:val="highlight"/>
          <w:b w:val="0"/>
          <w:caps w:val="0"/>
          <w:szCs w:val="24"/>
        </w:rPr>
        <w:t>и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Pr="002A1BF9">
        <w:rPr>
          <w:rStyle w:val="highlight"/>
          <w:b w:val="0"/>
          <w:caps w:val="0"/>
          <w:szCs w:val="24"/>
        </w:rPr>
        <w:t>среднего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Pr="002A1BF9">
        <w:rPr>
          <w:rStyle w:val="highlight"/>
          <w:b w:val="0"/>
          <w:caps w:val="0"/>
          <w:szCs w:val="24"/>
        </w:rPr>
        <w:t xml:space="preserve">предпринимательства </w:t>
      </w:r>
      <w:r w:rsidRPr="002A1BF9">
        <w:rPr>
          <w:b w:val="0"/>
          <w:caps w:val="0"/>
          <w:szCs w:val="24"/>
        </w:rPr>
        <w:t xml:space="preserve">на территории </w:t>
      </w:r>
      <w:r w:rsidR="00957EE7" w:rsidRPr="002A1BF9">
        <w:rPr>
          <w:b w:val="0"/>
          <w:caps w:val="0"/>
          <w:szCs w:val="24"/>
        </w:rPr>
        <w:t>Октябрьского сельского поселения.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3.2.</w:t>
      </w:r>
      <w:bookmarkStart w:id="68" w:name="sub_22009"/>
      <w:r w:rsidRPr="002A1BF9">
        <w:rPr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8"/>
    </w:p>
    <w:p w:rsidR="00242E53" w:rsidRPr="002A1BF9" w:rsidRDefault="00242E53" w:rsidP="00242E53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Cs w:val="24"/>
        </w:rPr>
      </w:pPr>
      <w:bookmarkStart w:id="69" w:name="sub_225"/>
    </w:p>
    <w:p w:rsidR="00242E53" w:rsidRPr="002A1BF9" w:rsidRDefault="00242E53" w:rsidP="00242E53">
      <w:pPr>
        <w:pStyle w:val="1"/>
        <w:tabs>
          <w:tab w:val="left" w:pos="851"/>
        </w:tabs>
        <w:ind w:firstLine="709"/>
        <w:rPr>
          <w:b w:val="0"/>
          <w:bCs w:val="0"/>
          <w:caps w:val="0"/>
          <w:kern w:val="1"/>
          <w:szCs w:val="24"/>
        </w:rPr>
      </w:pPr>
      <w:r w:rsidRPr="002A1BF9">
        <w:rPr>
          <w:b w:val="0"/>
          <w:bCs w:val="0"/>
          <w:caps w:val="0"/>
          <w:kern w:val="1"/>
          <w:szCs w:val="24"/>
        </w:rPr>
        <w:t>4. Обеспечение условий для реализации прав субъектов малого и среднего предпринимательства</w:t>
      </w:r>
      <w:bookmarkEnd w:id="69"/>
      <w:r w:rsidRPr="002A1BF9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4.1. </w:t>
      </w:r>
      <w:bookmarkStart w:id="70" w:name="sub_22010"/>
      <w:r w:rsidRPr="002A1BF9">
        <w:rPr>
          <w:b w:val="0"/>
          <w:caps w:val="0"/>
          <w:szCs w:val="24"/>
        </w:rPr>
        <w:t xml:space="preserve"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</w:t>
      </w:r>
      <w:r w:rsidR="002E7300" w:rsidRPr="002A1BF9">
        <w:rPr>
          <w:b w:val="0"/>
          <w:caps w:val="0"/>
          <w:szCs w:val="24"/>
        </w:rPr>
        <w:t>обращения,</w:t>
      </w:r>
      <w:r w:rsidRPr="002A1BF9">
        <w:rPr>
          <w:b w:val="0"/>
          <w:caps w:val="0"/>
          <w:szCs w:val="24"/>
        </w:rPr>
        <w:t xml:space="preserve"> имеют право:</w:t>
      </w:r>
      <w:bookmarkEnd w:id="70"/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запрашивать информацию о дате и номере регистрации обращения;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</w:t>
      </w:r>
      <w:r w:rsidRPr="002A1BF9">
        <w:rPr>
          <w:b w:val="0"/>
          <w:caps w:val="0"/>
          <w:szCs w:val="24"/>
        </w:rPr>
        <w:lastRenderedPageBreak/>
        <w:t>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0" w:anchor="sub_227" w:history="1">
        <w:r w:rsidRPr="002A1BF9">
          <w:rPr>
            <w:rStyle w:val="af1"/>
            <w:b w:val="0"/>
            <w:caps w:val="0"/>
            <w:color w:val="auto"/>
            <w:szCs w:val="24"/>
            <w:u w:val="none"/>
          </w:rPr>
          <w:t>разделе 6</w:t>
        </w:r>
      </w:hyperlink>
      <w:r w:rsidRPr="002A1BF9">
        <w:rPr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обращаться с заявлением о прекращении рассмотрения обращения.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4.2. </w:t>
      </w:r>
      <w:bookmarkStart w:id="71" w:name="sub_22011"/>
      <w:r w:rsidRPr="002A1BF9">
        <w:rPr>
          <w:b w:val="0"/>
          <w:caps w:val="0"/>
          <w:szCs w:val="24"/>
        </w:rPr>
        <w:t xml:space="preserve">Глава </w:t>
      </w:r>
      <w:bookmarkEnd w:id="71"/>
      <w:r w:rsidRPr="002A1BF9">
        <w:rPr>
          <w:b w:val="0"/>
          <w:caps w:val="0"/>
          <w:szCs w:val="24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информируют представителей субъектов малого и среднего предпринимательства, а также физических лиц, не являющихся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направляют субъектам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доход»письменные ответы по существу поставленных в обращении вопросов, с по</w:t>
      </w:r>
      <w:r w:rsidR="00957EE7" w:rsidRPr="002A1BF9">
        <w:rPr>
          <w:b w:val="0"/>
          <w:caps w:val="0"/>
          <w:szCs w:val="24"/>
        </w:rPr>
        <w:t>длинниками документов, прилага</w:t>
      </w:r>
      <w:r w:rsidR="002E7300">
        <w:rPr>
          <w:b w:val="0"/>
          <w:caps w:val="0"/>
          <w:szCs w:val="24"/>
        </w:rPr>
        <w:t>ющ</w:t>
      </w:r>
      <w:r w:rsidR="000A4956" w:rsidRPr="002A1BF9">
        <w:rPr>
          <w:b w:val="0"/>
          <w:caps w:val="0"/>
          <w:szCs w:val="24"/>
        </w:rPr>
        <w:t>ихся</w:t>
      </w:r>
      <w:r w:rsidRPr="002A1BF9">
        <w:rPr>
          <w:b w:val="0"/>
          <w:caps w:val="0"/>
          <w:szCs w:val="24"/>
        </w:rPr>
        <w:t xml:space="preserve"> к обращению, за исключением случаев, указанных в </w:t>
      </w:r>
      <w:hyperlink r:id="rId11" w:anchor="sub_227" w:history="1">
        <w:r w:rsidRPr="002A1BF9">
          <w:rPr>
            <w:rStyle w:val="af1"/>
            <w:b w:val="0"/>
            <w:caps w:val="0"/>
            <w:color w:val="auto"/>
            <w:szCs w:val="24"/>
            <w:u w:val="none"/>
          </w:rPr>
          <w:t>разделе 4</w:t>
        </w:r>
      </w:hyperlink>
      <w:r w:rsidRPr="002A1BF9">
        <w:rPr>
          <w:b w:val="0"/>
          <w:caps w:val="0"/>
          <w:szCs w:val="24"/>
        </w:rPr>
        <w:t xml:space="preserve"> Порядка;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проверяют исполнение ранее принятых ими решений по обращениям.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4.3. </w:t>
      </w:r>
      <w:bookmarkStart w:id="72" w:name="sub_22012"/>
      <w:r w:rsidRPr="002A1BF9">
        <w:rPr>
          <w:b w:val="0"/>
          <w:caps w:val="0"/>
          <w:szCs w:val="24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2"/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</w:p>
    <w:p w:rsidR="00242E53" w:rsidRPr="002A1BF9" w:rsidRDefault="00242E53" w:rsidP="00242E53">
      <w:pPr>
        <w:pStyle w:val="1"/>
        <w:ind w:firstLine="709"/>
        <w:rPr>
          <w:b w:val="0"/>
          <w:bCs w:val="0"/>
          <w:caps w:val="0"/>
          <w:kern w:val="1"/>
          <w:szCs w:val="24"/>
        </w:rPr>
      </w:pPr>
      <w:bookmarkStart w:id="73" w:name="sub_226"/>
      <w:r w:rsidRPr="002A1BF9">
        <w:rPr>
          <w:b w:val="0"/>
          <w:bCs w:val="0"/>
          <w:caps w:val="0"/>
          <w:kern w:val="1"/>
          <w:szCs w:val="24"/>
        </w:rPr>
        <w:lastRenderedPageBreak/>
        <w:t>5. Результат исполнения рассмотрения обращений субъектов малого и среднего предпринимательства</w:t>
      </w:r>
      <w:bookmarkEnd w:id="73"/>
      <w:r w:rsidRPr="002A1BF9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5.1. </w:t>
      </w:r>
      <w:bookmarkStart w:id="74" w:name="sub_22013"/>
      <w:r w:rsidRPr="002A1BF9">
        <w:rPr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4"/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2" w:anchor="sub_227" w:history="1">
        <w:r w:rsidRPr="002A1BF9">
          <w:rPr>
            <w:rStyle w:val="af1"/>
            <w:b w:val="0"/>
            <w:caps w:val="0"/>
            <w:color w:val="auto"/>
            <w:szCs w:val="24"/>
            <w:u w:val="none"/>
          </w:rPr>
          <w:t>разделе 4</w:t>
        </w:r>
      </w:hyperlink>
      <w:r w:rsidRPr="002A1BF9">
        <w:rPr>
          <w:b w:val="0"/>
          <w:caps w:val="0"/>
          <w:szCs w:val="24"/>
        </w:rPr>
        <w:t xml:space="preserve"> Порядка;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5.2. </w:t>
      </w:r>
      <w:bookmarkStart w:id="75" w:name="sub_22014"/>
      <w:r w:rsidRPr="002A1BF9">
        <w:rPr>
          <w:b w:val="0"/>
          <w:caps w:val="0"/>
          <w:szCs w:val="24"/>
        </w:rPr>
        <w:t>Обращения субъектов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5"/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</w:p>
    <w:p w:rsidR="00242E53" w:rsidRPr="002A1BF9" w:rsidRDefault="00242E53" w:rsidP="00242E53">
      <w:pPr>
        <w:pStyle w:val="1"/>
        <w:ind w:firstLine="709"/>
        <w:rPr>
          <w:b w:val="0"/>
          <w:bCs w:val="0"/>
          <w:caps w:val="0"/>
          <w:kern w:val="1"/>
          <w:szCs w:val="24"/>
        </w:rPr>
      </w:pPr>
      <w:bookmarkStart w:id="76" w:name="sub_227"/>
      <w:r w:rsidRPr="002A1BF9">
        <w:rPr>
          <w:b w:val="0"/>
          <w:bCs w:val="0"/>
          <w:caps w:val="0"/>
          <w:kern w:val="1"/>
          <w:szCs w:val="24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6"/>
      <w:r w:rsidRPr="002A1BF9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B6256" w:rsidRPr="002A1BF9" w:rsidRDefault="00CB6256" w:rsidP="00CB6256">
      <w:pPr>
        <w:pStyle w:val="1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242E53" w:rsidRPr="002A1BF9" w:rsidRDefault="00242E53" w:rsidP="00CB6256">
      <w:pPr>
        <w:pStyle w:val="1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6.1.</w:t>
      </w:r>
      <w:bookmarkStart w:id="77" w:name="sub_22015"/>
      <w:r w:rsidRPr="002A1BF9">
        <w:rPr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7"/>
    </w:p>
    <w:p w:rsidR="00242E53" w:rsidRPr="002A1BF9" w:rsidRDefault="00242E53" w:rsidP="00CB6256">
      <w:pPr>
        <w:pStyle w:val="1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текст письменного обращения не поддается прочтению;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в обращении обжалуется судебный акт;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от заявителя поступило заявление о прекращении рассмотрения обращения;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lastRenderedPageBreak/>
        <w:t xml:space="preserve">6.2. </w:t>
      </w:r>
      <w:bookmarkStart w:id="78" w:name="sub_22016"/>
      <w:r w:rsidRPr="002A1BF9">
        <w:rPr>
          <w:b w:val="0"/>
          <w:caps w:val="0"/>
          <w:szCs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9" w:name="sub_22017"/>
      <w:bookmarkEnd w:id="78"/>
    </w:p>
    <w:p w:rsidR="00242E53" w:rsidRPr="002A1BF9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Cs w:val="24"/>
        </w:rPr>
      </w:pPr>
      <w:r w:rsidRPr="002A1BF9">
        <w:rPr>
          <w:b w:val="0"/>
          <w:caps w:val="0"/>
          <w:szCs w:val="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80" w:name="sub_22018"/>
      <w:bookmarkEnd w:id="79"/>
    </w:p>
    <w:p w:rsidR="00242E53" w:rsidRPr="002A1BF9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Cs w:val="24"/>
        </w:rPr>
      </w:pPr>
      <w:bookmarkStart w:id="81" w:name="sub_228"/>
      <w:bookmarkEnd w:id="80"/>
    </w:p>
    <w:p w:rsidR="00242E53" w:rsidRPr="002A1BF9" w:rsidRDefault="00242E53" w:rsidP="00242E53">
      <w:pPr>
        <w:pStyle w:val="1"/>
        <w:ind w:firstLine="709"/>
        <w:rPr>
          <w:b w:val="0"/>
          <w:bCs w:val="0"/>
          <w:caps w:val="0"/>
          <w:kern w:val="1"/>
          <w:szCs w:val="24"/>
        </w:rPr>
      </w:pPr>
      <w:bookmarkStart w:id="82" w:name="sub_229"/>
      <w:bookmarkEnd w:id="81"/>
      <w:r w:rsidRPr="002A1BF9">
        <w:rPr>
          <w:b w:val="0"/>
          <w:bCs w:val="0"/>
          <w:caps w:val="0"/>
          <w:kern w:val="1"/>
          <w:szCs w:val="24"/>
        </w:rPr>
        <w:t>7. Оформление ответов на обращения субъектов малого и среднего предпринимательства</w:t>
      </w:r>
      <w:bookmarkStart w:id="83" w:name="sub_22021"/>
      <w:bookmarkEnd w:id="82"/>
      <w:r w:rsidRPr="002A1BF9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3"/>
    <w:p w:rsidR="00242E53" w:rsidRPr="002A1BF9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4" w:name="sub_22022"/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7.2. После регистрации ответ отправляется заявителю </w:t>
      </w:r>
      <w:r w:rsidR="002E7300" w:rsidRPr="002A1BF9">
        <w:rPr>
          <w:b w:val="0"/>
          <w:caps w:val="0"/>
          <w:szCs w:val="24"/>
        </w:rPr>
        <w:t>самостоятельно должностными лицами,</w:t>
      </w:r>
      <w:r w:rsidRPr="002A1BF9">
        <w:rPr>
          <w:b w:val="0"/>
          <w:caps w:val="0"/>
          <w:szCs w:val="24"/>
        </w:rPr>
        <w:t xml:space="preserve"> рассматривающими обращение.</w:t>
      </w:r>
      <w:bookmarkEnd w:id="84"/>
    </w:p>
    <w:p w:rsidR="00242E53" w:rsidRPr="002A1BF9" w:rsidRDefault="00242E53" w:rsidP="00242E53">
      <w:pPr>
        <w:pStyle w:val="1"/>
        <w:ind w:firstLine="709"/>
        <w:rPr>
          <w:b w:val="0"/>
          <w:bCs w:val="0"/>
          <w:caps w:val="0"/>
          <w:kern w:val="1"/>
          <w:szCs w:val="24"/>
        </w:rPr>
      </w:pPr>
      <w:bookmarkStart w:id="85" w:name="sub_2210"/>
      <w:r w:rsidRPr="002A1BF9">
        <w:rPr>
          <w:b w:val="0"/>
          <w:bCs w:val="0"/>
          <w:caps w:val="0"/>
          <w:kern w:val="1"/>
          <w:szCs w:val="24"/>
        </w:rPr>
        <w:t>8. Обжалования решений, действий (бездействия) в связи</w:t>
      </w:r>
    </w:p>
    <w:p w:rsidR="00242E53" w:rsidRPr="002A1BF9" w:rsidRDefault="00242E53" w:rsidP="00242E53">
      <w:pPr>
        <w:pStyle w:val="1"/>
        <w:ind w:firstLine="709"/>
        <w:rPr>
          <w:b w:val="0"/>
          <w:bCs w:val="0"/>
          <w:caps w:val="0"/>
          <w:kern w:val="1"/>
          <w:szCs w:val="24"/>
        </w:rPr>
      </w:pPr>
      <w:r w:rsidRPr="002A1BF9">
        <w:rPr>
          <w:b w:val="0"/>
          <w:bCs w:val="0"/>
          <w:caps w:val="0"/>
          <w:kern w:val="1"/>
          <w:szCs w:val="24"/>
        </w:rPr>
        <w:t>с рассмотрением обращений субъектов малого и среднего предпринимательства</w:t>
      </w:r>
      <w:bookmarkStart w:id="86" w:name="sub_22023"/>
      <w:bookmarkEnd w:id="85"/>
      <w:r w:rsidRPr="002A1BF9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A1BF9" w:rsidRDefault="00242E53" w:rsidP="00242E53">
      <w:pPr>
        <w:rPr>
          <w:sz w:val="24"/>
        </w:rPr>
      </w:pPr>
    </w:p>
    <w:p w:rsidR="00242E53" w:rsidRPr="002A1BF9" w:rsidRDefault="00242E53" w:rsidP="00242E53">
      <w:pPr>
        <w:pStyle w:val="1"/>
        <w:ind w:firstLine="709"/>
        <w:jc w:val="both"/>
        <w:rPr>
          <w:b w:val="0"/>
          <w:bCs w:val="0"/>
          <w:caps w:val="0"/>
          <w:szCs w:val="24"/>
        </w:rPr>
      </w:pPr>
      <w:r w:rsidRPr="002A1BF9">
        <w:rPr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6"/>
    </w:p>
    <w:p w:rsidR="00242E53" w:rsidRPr="002A1BF9" w:rsidRDefault="00242E53" w:rsidP="00242E53">
      <w:pPr>
        <w:ind w:firstLine="709"/>
        <w:jc w:val="both"/>
        <w:rPr>
          <w:bCs/>
          <w:sz w:val="24"/>
        </w:rPr>
      </w:pPr>
    </w:p>
    <w:p w:rsidR="00242E53" w:rsidRPr="002A1BF9" w:rsidRDefault="00242E53" w:rsidP="00242E53">
      <w:pPr>
        <w:ind w:firstLine="709"/>
        <w:jc w:val="both"/>
        <w:rPr>
          <w:bCs/>
          <w:caps/>
          <w:color w:val="000000"/>
          <w:spacing w:val="-1"/>
          <w:sz w:val="24"/>
        </w:rPr>
      </w:pPr>
    </w:p>
    <w:p w:rsidR="00242E53" w:rsidRPr="002A1BF9" w:rsidRDefault="00242E53" w:rsidP="00242E53">
      <w:pPr>
        <w:ind w:firstLine="709"/>
        <w:jc w:val="both"/>
        <w:rPr>
          <w:bCs/>
          <w:caps/>
          <w:color w:val="000000"/>
          <w:spacing w:val="-1"/>
          <w:sz w:val="24"/>
        </w:rPr>
      </w:pPr>
    </w:p>
    <w:p w:rsidR="00242E53" w:rsidRPr="00BA0A39" w:rsidRDefault="00242E53" w:rsidP="00BA0A39">
      <w:pPr>
        <w:rPr>
          <w:bCs/>
          <w:color w:val="000000"/>
          <w:szCs w:val="22"/>
        </w:rPr>
      </w:pPr>
    </w:p>
    <w:sectPr w:rsidR="00242E53" w:rsidRPr="00BA0A39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659" w:rsidRDefault="00BE7659">
      <w:r>
        <w:separator/>
      </w:r>
    </w:p>
  </w:endnote>
  <w:endnote w:type="continuationSeparator" w:id="1">
    <w:p w:rsidR="00BE7659" w:rsidRDefault="00BE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659" w:rsidRDefault="00BE7659">
      <w:r>
        <w:separator/>
      </w:r>
    </w:p>
  </w:footnote>
  <w:footnote w:type="continuationSeparator" w:id="1">
    <w:p w:rsidR="00BE7659" w:rsidRDefault="00BE7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89732A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Default="0089732A">
    <w:pPr>
      <w:pStyle w:val="a7"/>
      <w:jc w:val="center"/>
    </w:pPr>
    <w:r>
      <w:fldChar w:fldCharType="begin"/>
    </w:r>
    <w:r w:rsidR="0012478C">
      <w:instrText>PAGE   \* MERGEFORMAT</w:instrText>
    </w:r>
    <w:r>
      <w:fldChar w:fldCharType="separate"/>
    </w:r>
    <w:r w:rsidR="004B7BF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4956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478C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4C6A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C7E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14EA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5DFB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094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1BF9"/>
    <w:rsid w:val="002A2E7B"/>
    <w:rsid w:val="002B0690"/>
    <w:rsid w:val="002B1BA1"/>
    <w:rsid w:val="002B4B06"/>
    <w:rsid w:val="002B5DA9"/>
    <w:rsid w:val="002B77A7"/>
    <w:rsid w:val="002B7DD0"/>
    <w:rsid w:val="002C1B3F"/>
    <w:rsid w:val="002C2AFD"/>
    <w:rsid w:val="002C4248"/>
    <w:rsid w:val="002C6A91"/>
    <w:rsid w:val="002C78E3"/>
    <w:rsid w:val="002D7CA8"/>
    <w:rsid w:val="002D7E34"/>
    <w:rsid w:val="002E2B6D"/>
    <w:rsid w:val="002E6AAA"/>
    <w:rsid w:val="002E7300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3CDF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0798B"/>
    <w:rsid w:val="0041203B"/>
    <w:rsid w:val="00413EC0"/>
    <w:rsid w:val="0041624F"/>
    <w:rsid w:val="00422152"/>
    <w:rsid w:val="0042273C"/>
    <w:rsid w:val="00422AAB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377AA"/>
    <w:rsid w:val="00441BD7"/>
    <w:rsid w:val="00441E35"/>
    <w:rsid w:val="00442AF3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8EF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BFB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2B2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4929"/>
    <w:rsid w:val="005658CB"/>
    <w:rsid w:val="00566286"/>
    <w:rsid w:val="0056790A"/>
    <w:rsid w:val="005706CC"/>
    <w:rsid w:val="005733B6"/>
    <w:rsid w:val="005733DA"/>
    <w:rsid w:val="00573A95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7F1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26921"/>
    <w:rsid w:val="00730264"/>
    <w:rsid w:val="00731844"/>
    <w:rsid w:val="00733E81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21DA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6FF3"/>
    <w:rsid w:val="007B73D7"/>
    <w:rsid w:val="007B7FA5"/>
    <w:rsid w:val="007C02AC"/>
    <w:rsid w:val="007C14FB"/>
    <w:rsid w:val="007C1A6D"/>
    <w:rsid w:val="007C41D1"/>
    <w:rsid w:val="007D1428"/>
    <w:rsid w:val="007D23A4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4973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56ED6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9732A"/>
    <w:rsid w:val="008A2E44"/>
    <w:rsid w:val="008A4959"/>
    <w:rsid w:val="008B0B4E"/>
    <w:rsid w:val="008B1B7A"/>
    <w:rsid w:val="008B2A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57EE7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97935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0D1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1738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82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E7659"/>
    <w:rsid w:val="00BF0283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3FB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1CE4"/>
    <w:rsid w:val="00CB2D4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0623"/>
    <w:rsid w:val="00D62986"/>
    <w:rsid w:val="00D62AB2"/>
    <w:rsid w:val="00D63729"/>
    <w:rsid w:val="00D6390E"/>
    <w:rsid w:val="00D659DA"/>
    <w:rsid w:val="00D7251E"/>
    <w:rsid w:val="00D772D3"/>
    <w:rsid w:val="00D77657"/>
    <w:rsid w:val="00D77B3C"/>
    <w:rsid w:val="00D80A41"/>
    <w:rsid w:val="00D85E7B"/>
    <w:rsid w:val="00D8745B"/>
    <w:rsid w:val="00D93071"/>
    <w:rsid w:val="00DA28EE"/>
    <w:rsid w:val="00DA55D8"/>
    <w:rsid w:val="00DA7AB1"/>
    <w:rsid w:val="00DB12AA"/>
    <w:rsid w:val="00DB17D8"/>
    <w:rsid w:val="00DB1943"/>
    <w:rsid w:val="00DB2F24"/>
    <w:rsid w:val="00DB3B76"/>
    <w:rsid w:val="00DB4228"/>
    <w:rsid w:val="00DB4248"/>
    <w:rsid w:val="00DB573F"/>
    <w:rsid w:val="00DB5DF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2F2A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951C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5DFD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2BDB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No Spacing"/>
    <w:uiPriority w:val="1"/>
    <w:qFormat/>
    <w:rsid w:val="007D23A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AB62-9231-41EC-99C7-810B432C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4163</Words>
  <Characters>23732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27840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User</cp:lastModifiedBy>
  <cp:revision>41</cp:revision>
  <cp:lastPrinted>2021-07-28T04:32:00Z</cp:lastPrinted>
  <dcterms:created xsi:type="dcterms:W3CDTF">2020-10-07T12:26:00Z</dcterms:created>
  <dcterms:modified xsi:type="dcterms:W3CDTF">2021-07-28T04:32:00Z</dcterms:modified>
</cp:coreProperties>
</file>