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84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615CF4">
        <w:rPr>
          <w:rFonts w:ascii="Times New Roman" w:eastAsia="Times New Roman" w:hAnsi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171784" w:rsidRDefault="00171784" w:rsidP="00E3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АЛЕКСАНДРОВСКОГО РАЙОНАТОМСКОЙ ОБЛАСТИ</w:t>
      </w:r>
    </w:p>
    <w:p w:rsidR="00E34B2B" w:rsidRDefault="00E34B2B" w:rsidP="00E3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1784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1784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ПОСТАНОВЛЕНИЕ</w:t>
      </w:r>
      <w:r w:rsidR="0047128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8311E">
        <w:rPr>
          <w:rFonts w:ascii="Times New Roman" w:eastAsia="Times New Roman" w:hAnsi="Times New Roman"/>
          <w:b/>
          <w:sz w:val="24"/>
          <w:szCs w:val="24"/>
        </w:rPr>
        <w:t>проект</w:t>
      </w:r>
    </w:p>
    <w:tbl>
      <w:tblPr>
        <w:tblW w:w="0" w:type="auto"/>
        <w:tblLook w:val="01E0"/>
      </w:tblPr>
      <w:tblGrid>
        <w:gridCol w:w="4564"/>
        <w:gridCol w:w="5007"/>
      </w:tblGrid>
      <w:tr w:rsidR="00171784" w:rsidTr="00171784">
        <w:tc>
          <w:tcPr>
            <w:tcW w:w="4643" w:type="dxa"/>
            <w:hideMark/>
          </w:tcPr>
          <w:p w:rsidR="00171784" w:rsidRDefault="00415FB1" w:rsidP="0061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</w:t>
            </w:r>
            <w:r w:rsidR="0079583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.01.2022</w:t>
            </w:r>
            <w:r w:rsidR="0017178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г.                                                                                                            </w:t>
            </w:r>
          </w:p>
        </w:tc>
        <w:tc>
          <w:tcPr>
            <w:tcW w:w="5104" w:type="dxa"/>
            <w:hideMark/>
          </w:tcPr>
          <w:p w:rsidR="00171784" w:rsidRDefault="00171784" w:rsidP="00362DC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ab/>
            </w:r>
            <w:r w:rsidR="00615CF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                 </w:t>
            </w:r>
            <w:r w:rsidR="001C79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№ </w:t>
            </w:r>
            <w:r w:rsidR="004712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171784" w:rsidTr="00171784">
        <w:tc>
          <w:tcPr>
            <w:tcW w:w="9747" w:type="dxa"/>
            <w:gridSpan w:val="2"/>
            <w:hideMark/>
          </w:tcPr>
          <w:p w:rsidR="00171784" w:rsidRDefault="00615CF4" w:rsidP="0061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17178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Октябрьский</w:t>
            </w:r>
          </w:p>
        </w:tc>
      </w:tr>
    </w:tbl>
    <w:p w:rsidR="00171784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57"/>
        <w:tblW w:w="0" w:type="auto"/>
        <w:tblLook w:val="01E0"/>
      </w:tblPr>
      <w:tblGrid>
        <w:gridCol w:w="5353"/>
      </w:tblGrid>
      <w:tr w:rsidR="00171784" w:rsidTr="00171784">
        <w:trPr>
          <w:trHeight w:val="1304"/>
        </w:trPr>
        <w:tc>
          <w:tcPr>
            <w:tcW w:w="5353" w:type="dxa"/>
            <w:vAlign w:val="center"/>
            <w:hideMark/>
          </w:tcPr>
          <w:p w:rsidR="00171784" w:rsidRDefault="00171784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 утверждении стоимости </w:t>
            </w:r>
          </w:p>
          <w:p w:rsidR="00171784" w:rsidRDefault="00171784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услуг            по погребению</w:t>
            </w:r>
          </w:p>
        </w:tc>
      </w:tr>
    </w:tbl>
    <w:p w:rsidR="00171784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710F" w:rsidRDefault="00E473D1" w:rsidP="0009710F">
      <w:pPr>
        <w:pStyle w:val="a3"/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2D7EAC">
        <w:rPr>
          <w:rFonts w:ascii="Times New Roman" w:eastAsia="Times New Roman" w:hAnsi="Times New Roman"/>
          <w:sz w:val="24"/>
          <w:szCs w:val="24"/>
        </w:rPr>
        <w:t>В</w:t>
      </w:r>
      <w:bookmarkStart w:id="0" w:name="_GoBack"/>
      <w:bookmarkEnd w:id="0"/>
      <w:r w:rsidR="00171784" w:rsidRPr="00362DC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 Федеральным законом от 12.01.1996 г. № 8-ФЗ «О погребении и похоронном деле», </w:t>
      </w:r>
      <w:r w:rsidR="00362DCB" w:rsidRPr="00362DCB">
        <w:rPr>
          <w:rFonts w:ascii="Times New Roman" w:eastAsia="Times New Roman" w:hAnsi="Times New Roman" w:cs="Times New Roman"/>
          <w:sz w:val="24"/>
          <w:szCs w:val="24"/>
        </w:rPr>
        <w:t>со статьёй 1-11Федерального закона  от 19.12.2016 № 444-ФЗ «О внесении изменений в отдельные  законодательные акты Российской  Федерации</w:t>
      </w:r>
      <w:r w:rsidR="006E706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62DCB" w:rsidRPr="00362DCB">
        <w:rPr>
          <w:rFonts w:ascii="Times New Roman" w:eastAsia="Times New Roman" w:hAnsi="Times New Roman" w:cs="Times New Roman"/>
          <w:sz w:val="24"/>
          <w:szCs w:val="24"/>
        </w:rPr>
        <w:t xml:space="preserve"> в части  изменения  порядка  индексации  выплат, пособий и компенсаций, установленных </w:t>
      </w:r>
      <w:r w:rsidR="00362DCB" w:rsidRPr="0009710F">
        <w:rPr>
          <w:rFonts w:ascii="Times New Roman" w:eastAsia="Times New Roman" w:hAnsi="Times New Roman" w:cs="Times New Roman"/>
          <w:sz w:val="24"/>
          <w:szCs w:val="24"/>
        </w:rPr>
        <w:t>законодательством   Российской  Федерации</w:t>
      </w:r>
      <w:r w:rsidR="00A65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710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9710F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09710F" w:rsidRPr="0009710F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№ 761-ра от 15.10.2015</w:t>
      </w:r>
      <w:r w:rsidR="00A651D5">
        <w:rPr>
          <w:rFonts w:ascii="Times New Roman" w:hAnsi="Times New Roman" w:cs="Times New Roman"/>
          <w:sz w:val="24"/>
          <w:szCs w:val="24"/>
        </w:rPr>
        <w:t xml:space="preserve"> «</w:t>
      </w:r>
      <w:r w:rsidR="00A651D5" w:rsidRPr="00A651D5">
        <w:rPr>
          <w:rFonts w:ascii="Times New Roman" w:hAnsi="Times New Roman" w:cs="Times New Roman"/>
          <w:sz w:val="24"/>
          <w:szCs w:val="24"/>
        </w:rPr>
        <w:t xml:space="preserve"> Об организации согласования с</w:t>
      </w:r>
      <w:r w:rsidR="00A651D5">
        <w:rPr>
          <w:rFonts w:ascii="Times New Roman" w:hAnsi="Times New Roman" w:cs="Times New Roman"/>
          <w:sz w:val="24"/>
          <w:szCs w:val="24"/>
        </w:rPr>
        <w:t xml:space="preserve">тоимости услуг, предоставляемых </w:t>
      </w:r>
      <w:r w:rsidR="00A651D5" w:rsidRPr="00A651D5">
        <w:rPr>
          <w:rFonts w:ascii="Times New Roman" w:hAnsi="Times New Roman" w:cs="Times New Roman"/>
          <w:sz w:val="24"/>
          <w:szCs w:val="24"/>
        </w:rPr>
        <w:t>согласно гарантированному перечню</w:t>
      </w:r>
      <w:proofErr w:type="gramEnd"/>
      <w:r w:rsidR="00A651D5" w:rsidRPr="00A651D5">
        <w:rPr>
          <w:rFonts w:ascii="Times New Roman" w:hAnsi="Times New Roman" w:cs="Times New Roman"/>
          <w:sz w:val="24"/>
          <w:szCs w:val="24"/>
        </w:rPr>
        <w:t xml:space="preserve"> услуг по погребению</w:t>
      </w:r>
      <w:r w:rsidR="00A651D5">
        <w:rPr>
          <w:rFonts w:ascii="Times New Roman" w:hAnsi="Times New Roman" w:cs="Times New Roman"/>
          <w:sz w:val="24"/>
          <w:szCs w:val="24"/>
        </w:rPr>
        <w:t>»</w:t>
      </w:r>
    </w:p>
    <w:p w:rsidR="001C79DE" w:rsidRDefault="001C79DE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C79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171784" w:rsidRDefault="00171784" w:rsidP="001717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1. Установить стоимость услуг, предоставляемых согласно гарантированному перечню услуг по погребению</w:t>
      </w:r>
      <w:r w:rsidR="00E34B2B">
        <w:rPr>
          <w:rFonts w:ascii="Times New Roman" w:eastAsia="Times New Roman" w:hAnsi="Times New Roman"/>
          <w:sz w:val="24"/>
          <w:szCs w:val="24"/>
        </w:rPr>
        <w:t xml:space="preserve"> с 01.02.202</w:t>
      </w:r>
      <w:r w:rsidR="0047128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, в следующих размерах:</w:t>
      </w:r>
    </w:p>
    <w:p w:rsidR="00171784" w:rsidRDefault="00171784" w:rsidP="0017178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</w:t>
      </w:r>
      <w:r w:rsidR="007157F8">
        <w:rPr>
          <w:rFonts w:ascii="Times New Roman" w:eastAsia="Times New Roman" w:hAnsi="Times New Roman"/>
          <w:sz w:val="24"/>
          <w:szCs w:val="24"/>
        </w:rPr>
        <w:t>ность осуществить погребение –</w:t>
      </w:r>
      <w:r w:rsidR="00471288">
        <w:rPr>
          <w:rFonts w:ascii="Times New Roman" w:eastAsia="Times New Roman" w:hAnsi="Times New Roman"/>
          <w:sz w:val="24"/>
          <w:szCs w:val="24"/>
        </w:rPr>
        <w:t xml:space="preserve">10 447(десять тысяч четыреста сорок </w:t>
      </w:r>
      <w:r w:rsidR="00A651D5">
        <w:rPr>
          <w:rFonts w:ascii="Times New Roman" w:eastAsia="Times New Roman" w:hAnsi="Times New Roman"/>
          <w:sz w:val="24"/>
          <w:szCs w:val="24"/>
        </w:rPr>
        <w:t xml:space="preserve"> </w:t>
      </w:r>
      <w:r w:rsidR="0009710F">
        <w:rPr>
          <w:rFonts w:ascii="Times New Roman" w:eastAsia="Times New Roman" w:hAnsi="Times New Roman"/>
          <w:sz w:val="24"/>
          <w:szCs w:val="24"/>
        </w:rPr>
        <w:t>семь</w:t>
      </w:r>
      <w:r w:rsidR="007157F8">
        <w:rPr>
          <w:rFonts w:ascii="Times New Roman" w:eastAsia="Times New Roman" w:hAnsi="Times New Roman"/>
          <w:sz w:val="24"/>
          <w:szCs w:val="24"/>
        </w:rPr>
        <w:t>) рублей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71784" w:rsidRDefault="00171784" w:rsidP="0017178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1.2. В случае погребения умершего  (погибшего), не имеющего супруга близких родственников, иных родственников либо законного представителя умершего, или при невозможности осуществить ими погребения – </w:t>
      </w:r>
      <w:r w:rsidR="00471288">
        <w:rPr>
          <w:rFonts w:ascii="Times New Roman" w:eastAsia="Times New Roman" w:hAnsi="Times New Roman"/>
          <w:sz w:val="24"/>
          <w:szCs w:val="24"/>
        </w:rPr>
        <w:t>7 196</w:t>
      </w:r>
      <w:r w:rsidR="00E34B2B">
        <w:rPr>
          <w:rFonts w:ascii="Times New Roman" w:eastAsia="Times New Roman" w:hAnsi="Times New Roman"/>
          <w:sz w:val="24"/>
          <w:szCs w:val="24"/>
        </w:rPr>
        <w:t xml:space="preserve"> </w:t>
      </w:r>
      <w:r w:rsidR="00471288">
        <w:rPr>
          <w:rFonts w:ascii="Times New Roman" w:eastAsia="Times New Roman" w:hAnsi="Times New Roman"/>
          <w:sz w:val="24"/>
          <w:szCs w:val="24"/>
        </w:rPr>
        <w:t>(семь тысяч сто девяносто шесть</w:t>
      </w:r>
      <w:r w:rsidR="007157F8">
        <w:rPr>
          <w:rFonts w:ascii="Times New Roman" w:eastAsia="Times New Roman" w:hAnsi="Times New Roman"/>
          <w:sz w:val="24"/>
          <w:szCs w:val="24"/>
        </w:rPr>
        <w:t>) рублей</w:t>
      </w:r>
      <w:r w:rsidR="004A27A3">
        <w:rPr>
          <w:rFonts w:ascii="Times New Roman" w:eastAsia="Times New Roman" w:hAnsi="Times New Roman"/>
          <w:sz w:val="24"/>
          <w:szCs w:val="24"/>
        </w:rPr>
        <w:t>.</w:t>
      </w:r>
    </w:p>
    <w:p w:rsidR="00415FB1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2.  Постановление  Администрации  </w:t>
      </w:r>
      <w:proofErr w:type="gramStart"/>
      <w:r w:rsidR="00615CF4">
        <w:rPr>
          <w:rFonts w:ascii="Times New Roman" w:eastAsia="Times New Roman" w:hAnsi="Times New Roman"/>
          <w:sz w:val="24"/>
          <w:szCs w:val="24"/>
        </w:rPr>
        <w:t>Октябрьского</w:t>
      </w:r>
      <w:proofErr w:type="gramEnd"/>
      <w:r w:rsidR="00471288">
        <w:rPr>
          <w:rFonts w:ascii="Times New Roman" w:eastAsia="Times New Roman" w:hAnsi="Times New Roman"/>
          <w:sz w:val="24"/>
          <w:szCs w:val="24"/>
        </w:rPr>
        <w:t xml:space="preserve"> сельского поселения  </w:t>
      </w:r>
    </w:p>
    <w:p w:rsidR="00171784" w:rsidRDefault="00471288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20.01.2021</w:t>
      </w:r>
      <w:r w:rsidR="009B7022">
        <w:rPr>
          <w:rFonts w:ascii="Times New Roman" w:eastAsia="Times New Roman" w:hAnsi="Times New Roman"/>
          <w:sz w:val="24"/>
          <w:szCs w:val="24"/>
        </w:rPr>
        <w:t xml:space="preserve"> г.</w:t>
      </w:r>
      <w:r w:rsidR="00171784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615CF4">
        <w:rPr>
          <w:rFonts w:ascii="Times New Roman" w:eastAsia="Times New Roman" w:hAnsi="Times New Roman"/>
          <w:sz w:val="24"/>
          <w:szCs w:val="24"/>
        </w:rPr>
        <w:t>1</w:t>
      </w:r>
      <w:r w:rsidR="00171784">
        <w:rPr>
          <w:rFonts w:ascii="Times New Roman" w:eastAsia="Times New Roman" w:hAnsi="Times New Roman"/>
          <w:sz w:val="24"/>
          <w:szCs w:val="24"/>
        </w:rPr>
        <w:t xml:space="preserve">  «Об утверждении  стоимости  услуг по погребению» считать утратившим  силу.</w:t>
      </w:r>
    </w:p>
    <w:p w:rsidR="00171784" w:rsidRDefault="00171784" w:rsidP="001717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Настоящее постановление </w:t>
      </w:r>
      <w:r w:rsidR="009F5DF0">
        <w:rPr>
          <w:rFonts w:ascii="Times New Roman" w:eastAsia="Times New Roman" w:hAnsi="Times New Roman"/>
          <w:sz w:val="24"/>
          <w:szCs w:val="24"/>
        </w:rPr>
        <w:t>вступает в силу со дня его</w:t>
      </w:r>
      <w:r>
        <w:rPr>
          <w:rFonts w:ascii="Times New Roman" w:eastAsia="Times New Roman" w:hAnsi="Times New Roman"/>
          <w:sz w:val="24"/>
          <w:szCs w:val="24"/>
        </w:rPr>
        <w:t xml:space="preserve"> официального опубликования (обнародования) и распространяется  на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правоотношен</w:t>
      </w:r>
      <w:r w:rsidR="00E34B2B">
        <w:rPr>
          <w:rFonts w:ascii="Times New Roman" w:eastAsia="Times New Roman" w:hAnsi="Times New Roman"/>
          <w:sz w:val="24"/>
          <w:szCs w:val="24"/>
        </w:rPr>
        <w:t>ия</w:t>
      </w:r>
      <w:proofErr w:type="gramEnd"/>
      <w:r w:rsidR="00E34B2B">
        <w:rPr>
          <w:rFonts w:ascii="Times New Roman" w:eastAsia="Times New Roman" w:hAnsi="Times New Roman"/>
          <w:sz w:val="24"/>
          <w:szCs w:val="24"/>
        </w:rPr>
        <w:t xml:space="preserve">  возникшие  с 1 февраля  202</w:t>
      </w:r>
      <w:r w:rsidR="0047128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171784" w:rsidRDefault="00171784" w:rsidP="00171784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171784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171784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Глава </w:t>
      </w:r>
      <w:proofErr w:type="gramStart"/>
      <w:r w:rsidR="00615CF4">
        <w:rPr>
          <w:rFonts w:ascii="Times New Roman" w:eastAsia="Times New Roman" w:hAnsi="Times New Roman"/>
          <w:sz w:val="24"/>
          <w:szCs w:val="20"/>
        </w:rPr>
        <w:t>Октябрьского</w:t>
      </w:r>
      <w:proofErr w:type="gramEnd"/>
      <w:r w:rsidR="00615CF4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</w:t>
      </w:r>
      <w:r w:rsidR="00615CF4">
        <w:rPr>
          <w:rFonts w:ascii="Times New Roman" w:eastAsia="Times New Roman" w:hAnsi="Times New Roman"/>
          <w:sz w:val="24"/>
          <w:szCs w:val="20"/>
        </w:rPr>
        <w:t xml:space="preserve">                               </w:t>
      </w:r>
      <w:proofErr w:type="spellStart"/>
      <w:r w:rsidR="00615CF4">
        <w:rPr>
          <w:rFonts w:ascii="Times New Roman" w:eastAsia="Times New Roman" w:hAnsi="Times New Roman"/>
          <w:sz w:val="24"/>
          <w:szCs w:val="20"/>
        </w:rPr>
        <w:t>А.С.Латыпов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</w:t>
      </w:r>
    </w:p>
    <w:p w:rsidR="00171784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B06A3" w:rsidRDefault="002B06A3"/>
    <w:sectPr w:rsidR="002B06A3" w:rsidSect="00E9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B"/>
    <w:rsid w:val="00006490"/>
    <w:rsid w:val="00016FBB"/>
    <w:rsid w:val="0009710F"/>
    <w:rsid w:val="00171784"/>
    <w:rsid w:val="001C79DE"/>
    <w:rsid w:val="00255C6D"/>
    <w:rsid w:val="00276724"/>
    <w:rsid w:val="002B06A3"/>
    <w:rsid w:val="002D7EAC"/>
    <w:rsid w:val="00362DCB"/>
    <w:rsid w:val="003C2574"/>
    <w:rsid w:val="00415FB1"/>
    <w:rsid w:val="00471288"/>
    <w:rsid w:val="004A27A3"/>
    <w:rsid w:val="00574E9A"/>
    <w:rsid w:val="0058311E"/>
    <w:rsid w:val="00615CF4"/>
    <w:rsid w:val="006C5990"/>
    <w:rsid w:val="006E7069"/>
    <w:rsid w:val="007157F8"/>
    <w:rsid w:val="00795834"/>
    <w:rsid w:val="007B4CD8"/>
    <w:rsid w:val="008627D2"/>
    <w:rsid w:val="0091741A"/>
    <w:rsid w:val="009814FB"/>
    <w:rsid w:val="009B7022"/>
    <w:rsid w:val="009F5DF0"/>
    <w:rsid w:val="00A651D5"/>
    <w:rsid w:val="00B3785C"/>
    <w:rsid w:val="00B6589E"/>
    <w:rsid w:val="00C6611B"/>
    <w:rsid w:val="00DD23A2"/>
    <w:rsid w:val="00E34B2B"/>
    <w:rsid w:val="00E473D1"/>
    <w:rsid w:val="00E9063C"/>
    <w:rsid w:val="00EB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unhideWhenUsed/>
    <w:rsid w:val="0009710F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09710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УпрДел</dc:creator>
  <cp:lastModifiedBy>User</cp:lastModifiedBy>
  <cp:revision>21</cp:revision>
  <cp:lastPrinted>2022-01-27T02:38:00Z</cp:lastPrinted>
  <dcterms:created xsi:type="dcterms:W3CDTF">2019-01-11T08:04:00Z</dcterms:created>
  <dcterms:modified xsi:type="dcterms:W3CDTF">2022-02-16T05:12:00Z</dcterms:modified>
</cp:coreProperties>
</file>