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ED3029" w:rsidRDefault="005A05DF" w:rsidP="0085444A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RPr="00ED3029" w:rsidTr="008A35CD">
        <w:tc>
          <w:tcPr>
            <w:tcW w:w="2574" w:type="pct"/>
          </w:tcPr>
          <w:p w:rsidR="005A05DF" w:rsidRPr="00ED3029" w:rsidRDefault="00C9236E" w:rsidP="00C92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A6B35" w:rsidRPr="00ED3029">
              <w:rPr>
                <w:rFonts w:ascii="Times New Roman" w:hAnsi="Times New Roman"/>
                <w:sz w:val="24"/>
                <w:szCs w:val="24"/>
              </w:rPr>
              <w:t>.</w:t>
            </w:r>
            <w:r w:rsidR="00736262" w:rsidRPr="00ED30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6572" w:rsidRPr="00ED3029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 w:rsidRPr="00ED3029">
              <w:rPr>
                <w:rFonts w:ascii="Times New Roman" w:hAnsi="Times New Roman"/>
                <w:sz w:val="24"/>
                <w:szCs w:val="24"/>
              </w:rPr>
              <w:t>2</w:t>
            </w:r>
            <w:r w:rsidR="007074A8" w:rsidRPr="00ED30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pct"/>
          </w:tcPr>
          <w:p w:rsidR="005A05DF" w:rsidRPr="00ED3029" w:rsidRDefault="00A5592B" w:rsidP="00C9236E">
            <w:pPr>
              <w:pStyle w:val="2"/>
              <w:jc w:val="right"/>
              <w:rPr>
                <w:sz w:val="24"/>
                <w:szCs w:val="24"/>
              </w:rPr>
            </w:pPr>
            <w:r w:rsidRPr="00ED3029">
              <w:rPr>
                <w:sz w:val="24"/>
                <w:szCs w:val="24"/>
              </w:rPr>
              <w:t>№</w:t>
            </w:r>
            <w:r w:rsidR="00AE114A">
              <w:rPr>
                <w:sz w:val="24"/>
                <w:szCs w:val="24"/>
                <w:lang w:val="en-US"/>
              </w:rPr>
              <w:t>1</w:t>
            </w:r>
            <w:r w:rsidR="00C9236E">
              <w:rPr>
                <w:sz w:val="24"/>
                <w:szCs w:val="24"/>
              </w:rPr>
              <w:t>6</w:t>
            </w:r>
          </w:p>
        </w:tc>
      </w:tr>
      <w:tr w:rsidR="005A05DF" w:rsidRPr="00ED3029" w:rsidTr="008A35CD">
        <w:tc>
          <w:tcPr>
            <w:tcW w:w="5000" w:type="pct"/>
            <w:gridSpan w:val="2"/>
          </w:tcPr>
          <w:p w:rsidR="005A05DF" w:rsidRPr="00ED3029" w:rsidRDefault="005A05DF" w:rsidP="00D93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29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</w:tr>
    </w:tbl>
    <w:p w:rsidR="005A05DF" w:rsidRPr="00ED3029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Pr="00ED3029" w:rsidRDefault="00B77B7E" w:rsidP="00EC158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B77B7E" w:rsidRPr="00ED3029" w:rsidRDefault="00B77B7E" w:rsidP="00EC158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EC1582" w:rsidRPr="00ED3029" w:rsidRDefault="00B77B7E" w:rsidP="00EC1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 xml:space="preserve">поселения </w:t>
      </w:r>
      <w:r w:rsidR="000A4267" w:rsidRPr="00ED3029">
        <w:rPr>
          <w:rFonts w:ascii="Times New Roman" w:hAnsi="Times New Roman"/>
          <w:sz w:val="24"/>
          <w:szCs w:val="24"/>
        </w:rPr>
        <w:t>от 30.12.202</w:t>
      </w:r>
      <w:r w:rsidR="00EC1582" w:rsidRPr="00ED3029">
        <w:rPr>
          <w:rFonts w:ascii="Times New Roman" w:hAnsi="Times New Roman"/>
          <w:sz w:val="24"/>
          <w:szCs w:val="24"/>
        </w:rPr>
        <w:t>2</w:t>
      </w:r>
      <w:r w:rsidR="00434986" w:rsidRPr="00ED3029">
        <w:rPr>
          <w:rFonts w:ascii="Times New Roman" w:hAnsi="Times New Roman"/>
          <w:sz w:val="24"/>
          <w:szCs w:val="24"/>
        </w:rPr>
        <w:t xml:space="preserve"> г.</w:t>
      </w:r>
      <w:r w:rsidR="000A4267" w:rsidRPr="00ED3029">
        <w:rPr>
          <w:rFonts w:ascii="Times New Roman" w:hAnsi="Times New Roman"/>
          <w:sz w:val="24"/>
          <w:szCs w:val="24"/>
        </w:rPr>
        <w:t xml:space="preserve">  № 6</w:t>
      </w:r>
      <w:r w:rsidR="00EC1582" w:rsidRPr="00ED3029">
        <w:rPr>
          <w:rFonts w:ascii="Times New Roman" w:hAnsi="Times New Roman"/>
          <w:sz w:val="24"/>
          <w:szCs w:val="24"/>
        </w:rPr>
        <w:t>8Об утверждении сводной бюджетной росписи</w:t>
      </w:r>
    </w:p>
    <w:p w:rsidR="005A05DF" w:rsidRPr="00ED3029" w:rsidRDefault="00EC1582" w:rsidP="00ED3029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бюджета муниципального образования «Октябрьское сельское поселение» на 2023 год</w:t>
      </w:r>
      <w:r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</w:p>
    <w:p w:rsidR="00F977A7" w:rsidRPr="00ED3029" w:rsidRDefault="00F977A7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 w:rsidRPr="00ED3029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 w:rsidRPr="00ED3029">
        <w:rPr>
          <w:rFonts w:ascii="Times New Roman" w:hAnsi="Times New Roman" w:cs="Times New Roman"/>
          <w:sz w:val="24"/>
          <w:szCs w:val="24"/>
        </w:rPr>
        <w:t>Октябрьск</w:t>
      </w:r>
      <w:r w:rsidR="00C52F54" w:rsidRPr="00ED3029">
        <w:rPr>
          <w:rFonts w:ascii="Times New Roman" w:hAnsi="Times New Roman" w:cs="Times New Roman"/>
          <w:sz w:val="24"/>
          <w:szCs w:val="24"/>
        </w:rPr>
        <w:t>ого</w:t>
      </w:r>
      <w:r w:rsidRPr="00ED302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 w:rsidRPr="00ED3029">
        <w:rPr>
          <w:rFonts w:ascii="Times New Roman" w:hAnsi="Times New Roman" w:cs="Times New Roman"/>
          <w:sz w:val="24"/>
          <w:szCs w:val="24"/>
        </w:rPr>
        <w:t>го</w:t>
      </w:r>
      <w:r w:rsidRPr="00ED302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 w:rsidRPr="00ED3029">
        <w:rPr>
          <w:rFonts w:ascii="Times New Roman" w:hAnsi="Times New Roman" w:cs="Times New Roman"/>
          <w:sz w:val="24"/>
          <w:szCs w:val="24"/>
        </w:rPr>
        <w:t>я</w:t>
      </w:r>
      <w:r w:rsidRPr="00ED3029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 w:rsidRPr="00ED3029">
        <w:rPr>
          <w:rFonts w:ascii="Times New Roman" w:hAnsi="Times New Roman" w:cs="Times New Roman"/>
          <w:sz w:val="24"/>
          <w:szCs w:val="24"/>
        </w:rPr>
        <w:t>2</w:t>
      </w:r>
      <w:r w:rsidR="004B787A" w:rsidRPr="00ED3029">
        <w:rPr>
          <w:rFonts w:ascii="Times New Roman" w:hAnsi="Times New Roman" w:cs="Times New Roman"/>
          <w:sz w:val="24"/>
          <w:szCs w:val="24"/>
        </w:rPr>
        <w:t>2</w:t>
      </w:r>
      <w:r w:rsidR="004A1409" w:rsidRPr="00ED302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 w:rsidRPr="00ED3029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4B787A" w:rsidRPr="00ED3029">
        <w:rPr>
          <w:rFonts w:ascii="Times New Roman" w:hAnsi="Times New Roman" w:cs="Times New Roman"/>
          <w:sz w:val="24"/>
          <w:szCs w:val="24"/>
        </w:rPr>
        <w:t>3</w:t>
      </w:r>
      <w:r w:rsidR="000E6D4C" w:rsidRPr="00ED3029">
        <w:rPr>
          <w:rFonts w:ascii="Times New Roman" w:hAnsi="Times New Roman" w:cs="Times New Roman"/>
          <w:sz w:val="24"/>
          <w:szCs w:val="24"/>
        </w:rPr>
        <w:t>-202</w:t>
      </w:r>
      <w:r w:rsidR="004B787A" w:rsidRPr="00ED3029">
        <w:rPr>
          <w:rFonts w:ascii="Times New Roman" w:hAnsi="Times New Roman" w:cs="Times New Roman"/>
          <w:sz w:val="24"/>
          <w:szCs w:val="24"/>
        </w:rPr>
        <w:t>4</w:t>
      </w:r>
      <w:r w:rsidR="000E6D4C" w:rsidRPr="00ED3029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 w:rsidRPr="00ED3029">
        <w:rPr>
          <w:rFonts w:ascii="Times New Roman" w:hAnsi="Times New Roman" w:cs="Times New Roman"/>
          <w:sz w:val="24"/>
          <w:szCs w:val="24"/>
        </w:rPr>
        <w:t xml:space="preserve">от </w:t>
      </w:r>
      <w:r w:rsidR="004B787A" w:rsidRPr="00ED3029">
        <w:rPr>
          <w:rFonts w:ascii="Times New Roman" w:hAnsi="Times New Roman" w:cs="Times New Roman"/>
          <w:sz w:val="24"/>
          <w:szCs w:val="24"/>
        </w:rPr>
        <w:t>29</w:t>
      </w:r>
      <w:r w:rsidRPr="00ED3029">
        <w:rPr>
          <w:rFonts w:ascii="Times New Roman" w:hAnsi="Times New Roman" w:cs="Times New Roman"/>
          <w:sz w:val="24"/>
          <w:szCs w:val="24"/>
        </w:rPr>
        <w:t>.12.20</w:t>
      </w:r>
      <w:r w:rsidR="005454A6" w:rsidRPr="00ED3029">
        <w:rPr>
          <w:rFonts w:ascii="Times New Roman" w:hAnsi="Times New Roman" w:cs="Times New Roman"/>
          <w:sz w:val="24"/>
          <w:szCs w:val="24"/>
        </w:rPr>
        <w:t>2</w:t>
      </w:r>
      <w:r w:rsidR="004B787A" w:rsidRPr="00ED3029">
        <w:rPr>
          <w:rFonts w:ascii="Times New Roman" w:hAnsi="Times New Roman" w:cs="Times New Roman"/>
          <w:sz w:val="24"/>
          <w:szCs w:val="24"/>
        </w:rPr>
        <w:t>1</w:t>
      </w:r>
      <w:r w:rsidR="00095E12" w:rsidRPr="00ED3029">
        <w:rPr>
          <w:rFonts w:ascii="Times New Roman" w:hAnsi="Times New Roman" w:cs="Times New Roman"/>
          <w:sz w:val="24"/>
          <w:szCs w:val="24"/>
        </w:rPr>
        <w:t xml:space="preserve"> № </w:t>
      </w:r>
      <w:r w:rsidR="004B787A" w:rsidRPr="00ED3029">
        <w:rPr>
          <w:rFonts w:ascii="Times New Roman" w:hAnsi="Times New Roman" w:cs="Times New Roman"/>
          <w:sz w:val="24"/>
          <w:szCs w:val="24"/>
        </w:rPr>
        <w:t>108</w:t>
      </w:r>
      <w:r w:rsidRPr="00ED3029">
        <w:rPr>
          <w:rFonts w:ascii="Times New Roman" w:hAnsi="Times New Roman" w:cs="Times New Roman"/>
          <w:sz w:val="24"/>
          <w:szCs w:val="24"/>
        </w:rPr>
        <w:t>,</w:t>
      </w:r>
      <w:r w:rsidR="00026774" w:rsidRPr="00ED302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Октябрьского сельского поселения от 18.05.2022 года № 23 «</w:t>
      </w:r>
      <w:r w:rsidR="00026774" w:rsidRPr="00ED302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26774" w:rsidRPr="00ED3029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 бюджета  муниципального образования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бюджета)»</w:t>
      </w:r>
    </w:p>
    <w:p w:rsidR="005A05DF" w:rsidRPr="00ED3029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6774" w:rsidRPr="00ED3029" w:rsidRDefault="005A05DF" w:rsidP="00B55D0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1.</w:t>
      </w:r>
      <w:r w:rsidR="00026774" w:rsidRPr="00ED3029">
        <w:rPr>
          <w:rFonts w:ascii="Times New Roman" w:hAnsi="Times New Roman" w:cs="Times New Roman"/>
          <w:sz w:val="24"/>
          <w:szCs w:val="24"/>
        </w:rPr>
        <w:t xml:space="preserve"> Внести изменения вп</w:t>
      </w:r>
      <w:r w:rsidR="00434986" w:rsidRPr="00ED3029">
        <w:rPr>
          <w:rFonts w:ascii="Times New Roman" w:hAnsi="Times New Roman" w:cs="Times New Roman"/>
          <w:sz w:val="24"/>
          <w:szCs w:val="24"/>
        </w:rPr>
        <w:t>остановление Администрации Октябрьского сельск</w:t>
      </w:r>
      <w:r w:rsidR="00B8368C" w:rsidRPr="00ED3029">
        <w:rPr>
          <w:rFonts w:ascii="Times New Roman" w:hAnsi="Times New Roman" w:cs="Times New Roman"/>
          <w:sz w:val="24"/>
          <w:szCs w:val="24"/>
        </w:rPr>
        <w:t>ого поселения от 31.12.2022 № 68</w:t>
      </w:r>
      <w:r w:rsidR="00434986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на </w:t>
      </w:r>
      <w:r w:rsidR="00B55D09" w:rsidRPr="00ED3029">
        <w:rPr>
          <w:rFonts w:ascii="Times New Roman" w:hAnsi="Times New Roman" w:cs="Times New Roman"/>
          <w:sz w:val="24"/>
          <w:szCs w:val="24"/>
        </w:rPr>
        <w:t>2023 год</w:t>
      </w:r>
      <w:r w:rsidR="00B55D09"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  <w:r w:rsidR="00434986" w:rsidRPr="00ED3029">
        <w:rPr>
          <w:rFonts w:ascii="Times New Roman" w:hAnsi="Times New Roman" w:cs="Times New Roman"/>
          <w:sz w:val="24"/>
          <w:szCs w:val="24"/>
        </w:rPr>
        <w:t>»</w:t>
      </w:r>
      <w:r w:rsidR="00026774" w:rsidRPr="00ED3029">
        <w:rPr>
          <w:rFonts w:ascii="Times New Roman" w:hAnsi="Times New Roman" w:cs="Times New Roman"/>
          <w:sz w:val="24"/>
          <w:szCs w:val="24"/>
        </w:rPr>
        <w:t>следующие изменения и изложить в новой редакции:</w:t>
      </w:r>
    </w:p>
    <w:p w:rsidR="005A05DF" w:rsidRPr="00ED3029" w:rsidRDefault="002F646B" w:rsidP="00B55D0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- </w:t>
      </w:r>
      <w:r w:rsidR="00F977A7" w:rsidRPr="00ED3029">
        <w:rPr>
          <w:rFonts w:ascii="Times New Roman" w:hAnsi="Times New Roman" w:cs="Times New Roman"/>
          <w:sz w:val="24"/>
          <w:szCs w:val="24"/>
        </w:rPr>
        <w:t>приложения1,2,3 к постановлению Администрации Октябрьского с</w:t>
      </w:r>
      <w:r w:rsidR="00B55D09" w:rsidRPr="00ED3029">
        <w:rPr>
          <w:rFonts w:ascii="Times New Roman" w:hAnsi="Times New Roman" w:cs="Times New Roman"/>
          <w:sz w:val="24"/>
          <w:szCs w:val="24"/>
        </w:rPr>
        <w:t>ельского поселения от 30.12.2022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г.  № 6</w:t>
      </w:r>
      <w:r w:rsidR="00B55D09" w:rsidRPr="00ED3029">
        <w:rPr>
          <w:rFonts w:ascii="Times New Roman" w:hAnsi="Times New Roman" w:cs="Times New Roman"/>
          <w:sz w:val="24"/>
          <w:szCs w:val="24"/>
        </w:rPr>
        <w:t>8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</w:t>
      </w:r>
      <w:r w:rsidR="00B55D09" w:rsidRPr="00ED3029">
        <w:rPr>
          <w:rFonts w:ascii="Times New Roman" w:hAnsi="Times New Roman" w:cs="Times New Roman"/>
          <w:sz w:val="24"/>
          <w:szCs w:val="24"/>
        </w:rPr>
        <w:t>на 2023 год</w:t>
      </w:r>
      <w:r w:rsidR="00B55D09"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  <w:r w:rsidR="00B55D09" w:rsidRPr="00ED3029">
        <w:rPr>
          <w:rFonts w:ascii="Times New Roman" w:hAnsi="Times New Roman" w:cs="Times New Roman"/>
          <w:sz w:val="24"/>
          <w:szCs w:val="24"/>
        </w:rPr>
        <w:t>»</w:t>
      </w:r>
      <w:r w:rsidR="00B07E22" w:rsidRPr="00ED3029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1,2,3.</w:t>
      </w:r>
    </w:p>
    <w:p w:rsidR="00ED3029" w:rsidRPr="00ED3029" w:rsidRDefault="00ED3029" w:rsidP="00ED302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Постановление </w:t>
      </w:r>
      <w:r w:rsidR="00AE114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9236E">
        <w:rPr>
          <w:rFonts w:ascii="Times New Roman" w:eastAsia="Calibri" w:hAnsi="Times New Roman" w:cs="Times New Roman"/>
          <w:sz w:val="24"/>
          <w:szCs w:val="24"/>
        </w:rPr>
        <w:t>31</w:t>
      </w:r>
      <w:r w:rsidR="00AE114A">
        <w:rPr>
          <w:rFonts w:ascii="Times New Roman" w:eastAsia="Calibri" w:hAnsi="Times New Roman" w:cs="Times New Roman"/>
          <w:sz w:val="24"/>
          <w:szCs w:val="24"/>
        </w:rPr>
        <w:t>.0</w:t>
      </w:r>
      <w:r w:rsidR="00AE114A" w:rsidRPr="00AE114A">
        <w:rPr>
          <w:rFonts w:ascii="Times New Roman" w:eastAsia="Calibri" w:hAnsi="Times New Roman" w:cs="Times New Roman"/>
          <w:sz w:val="24"/>
          <w:szCs w:val="24"/>
        </w:rPr>
        <w:t>2</w:t>
      </w:r>
      <w:r w:rsidR="00AE114A">
        <w:rPr>
          <w:rFonts w:ascii="Times New Roman" w:eastAsia="Calibri" w:hAnsi="Times New Roman" w:cs="Times New Roman"/>
          <w:sz w:val="24"/>
          <w:szCs w:val="24"/>
        </w:rPr>
        <w:t>.2023 №</w:t>
      </w:r>
      <w:r w:rsidR="00C9236E">
        <w:rPr>
          <w:rFonts w:ascii="Times New Roman" w:eastAsia="Calibri" w:hAnsi="Times New Roman" w:cs="Times New Roman"/>
          <w:sz w:val="24"/>
          <w:szCs w:val="24"/>
        </w:rPr>
        <w:t>12</w:t>
      </w:r>
      <w:r w:rsidRPr="00ED302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Октябрьского сельского поселения от 30.12.2022 г.  № 68 Об утверждении сводной бюджетной росписи бюджета муниципального образования «Октябрьское сельское поселение» на 2023 год</w:t>
      </w:r>
      <w:r w:rsidRPr="00ED3029">
        <w:rPr>
          <w:rFonts w:ascii="Times New Roman" w:eastAsia="Calibri" w:hAnsi="Times New Roman" w:cs="Times New Roman"/>
          <w:sz w:val="24"/>
          <w:szCs w:val="24"/>
        </w:rPr>
        <w:t xml:space="preserve">и  плановый период 2024 и 2025 годов» </w:t>
      </w:r>
    </w:p>
    <w:p w:rsidR="005A05DF" w:rsidRPr="00ED3029" w:rsidRDefault="00ED3029" w:rsidP="00B5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3</w:t>
      </w:r>
      <w:r w:rsidR="005A05DF" w:rsidRPr="00ED3029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5A05DF" w:rsidRPr="00ED3029" w:rsidRDefault="00ED3029" w:rsidP="00B5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4</w:t>
      </w:r>
      <w:r w:rsidR="005A05DF" w:rsidRPr="00ED3029">
        <w:rPr>
          <w:rFonts w:ascii="Times New Roman" w:hAnsi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5A05DF" w:rsidRPr="00ED3029" w:rsidRDefault="005A05DF" w:rsidP="00B55D09">
      <w:pPr>
        <w:pStyle w:val="ConsPlusNormal"/>
        <w:widowControl/>
        <w:tabs>
          <w:tab w:val="left" w:pos="5145"/>
        </w:tabs>
        <w:ind w:left="1211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A4267" w:rsidRPr="00ED3029" w:rsidRDefault="005A05DF" w:rsidP="00095252">
      <w:pPr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 w:rsidR="006902E5" w:rsidRPr="00ED3029">
        <w:rPr>
          <w:rFonts w:ascii="Times New Roman" w:hAnsi="Times New Roman"/>
          <w:sz w:val="24"/>
          <w:szCs w:val="24"/>
        </w:rPr>
        <w:t xml:space="preserve">ия                    </w:t>
      </w:r>
      <w:r w:rsidR="007C4EE5">
        <w:rPr>
          <w:rFonts w:ascii="Times New Roman" w:hAnsi="Times New Roman"/>
          <w:sz w:val="24"/>
          <w:szCs w:val="24"/>
        </w:rPr>
        <w:t xml:space="preserve">                               </w:t>
      </w:r>
      <w:r w:rsidR="006902E5" w:rsidRPr="00ED3029">
        <w:rPr>
          <w:rFonts w:ascii="Times New Roman" w:hAnsi="Times New Roman"/>
          <w:sz w:val="24"/>
          <w:szCs w:val="24"/>
        </w:rPr>
        <w:t xml:space="preserve">    </w:t>
      </w:r>
      <w:r w:rsidR="008C5FB5" w:rsidRPr="00ED3029">
        <w:rPr>
          <w:rFonts w:ascii="Times New Roman" w:hAnsi="Times New Roman"/>
          <w:sz w:val="24"/>
          <w:szCs w:val="24"/>
        </w:rPr>
        <w:t>А.С. Латыпов</w:t>
      </w:r>
    </w:p>
    <w:p w:rsidR="006902E5" w:rsidRPr="0099174B" w:rsidRDefault="00B55D09" w:rsidP="003E339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9174B">
        <w:rPr>
          <w:rFonts w:ascii="Times New Roman" w:hAnsi="Times New Roman"/>
          <w:sz w:val="16"/>
          <w:szCs w:val="16"/>
        </w:rPr>
        <w:t xml:space="preserve">Исп. </w:t>
      </w:r>
      <w:r w:rsidR="00ED3029" w:rsidRPr="0099174B">
        <w:rPr>
          <w:rFonts w:ascii="Times New Roman" w:hAnsi="Times New Roman"/>
          <w:sz w:val="16"/>
          <w:szCs w:val="16"/>
        </w:rPr>
        <w:t>Новосельцева А.Н.</w:t>
      </w:r>
    </w:p>
    <w:p w:rsidR="001C3916" w:rsidRPr="000A4267" w:rsidRDefault="001C3916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284"/>
        <w:gridCol w:w="524"/>
        <w:gridCol w:w="4681"/>
        <w:gridCol w:w="565"/>
        <w:gridCol w:w="3728"/>
      </w:tblGrid>
      <w:tr w:rsidR="005A05DF" w:rsidRPr="003E339C" w:rsidTr="009919BF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</w:tbl>
    <w:p w:rsidR="009919BF" w:rsidRDefault="009919BF" w:rsidP="003E339C">
      <w:pPr>
        <w:spacing w:after="0" w:line="240" w:lineRule="auto"/>
        <w:rPr>
          <w:rFonts w:ascii="Times New Roman" w:hAnsi="Times New Roman"/>
          <w:sz w:val="16"/>
          <w:szCs w:val="16"/>
        </w:rPr>
        <w:sectPr w:rsidR="009919BF" w:rsidSect="006902E5">
          <w:headerReference w:type="default" r:id="rId8"/>
          <w:footerReference w:type="default" r:id="rId9"/>
          <w:pgSz w:w="11906" w:h="16838" w:code="9"/>
          <w:pgMar w:top="1134" w:right="1134" w:bottom="1134" w:left="1701" w:header="709" w:footer="289" w:gutter="0"/>
          <w:cols w:space="708"/>
          <w:titlePg/>
          <w:docGrid w:linePitch="360"/>
        </w:sectPr>
      </w:pPr>
    </w:p>
    <w:tbl>
      <w:tblPr>
        <w:tblW w:w="9782" w:type="dxa"/>
        <w:tblInd w:w="-318" w:type="dxa"/>
        <w:tblLayout w:type="fixed"/>
        <w:tblLook w:val="0000"/>
      </w:tblPr>
      <w:tblGrid>
        <w:gridCol w:w="284"/>
        <w:gridCol w:w="9498"/>
      </w:tblGrid>
      <w:tr w:rsidR="004A1409" w:rsidRPr="003E339C" w:rsidTr="009919BF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8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7C4EE5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</w:t>
            </w:r>
            <w:r w:rsidR="00AE114A">
              <w:rPr>
                <w:rFonts w:ascii="Times New Roman" w:hAnsi="Times New Roman"/>
                <w:color w:val="000000"/>
              </w:rPr>
              <w:t>О</w:t>
            </w:r>
            <w:r w:rsidR="0091024A">
              <w:rPr>
                <w:rFonts w:ascii="Times New Roman" w:hAnsi="Times New Roman"/>
                <w:color w:val="000000"/>
              </w:rPr>
              <w:t>т</w:t>
            </w:r>
            <w:r w:rsidR="005C5DCE">
              <w:rPr>
                <w:rFonts w:ascii="Times New Roman" w:hAnsi="Times New Roman"/>
                <w:color w:val="000000"/>
                <w:lang w:val="en-US"/>
              </w:rPr>
              <w:t xml:space="preserve"> 28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030D9E">
              <w:rPr>
                <w:rFonts w:ascii="Times New Roman" w:hAnsi="Times New Roman"/>
                <w:color w:val="000000"/>
              </w:rPr>
              <w:t>0</w:t>
            </w:r>
            <w:r w:rsidR="005C5DCE">
              <w:rPr>
                <w:rFonts w:ascii="Times New Roman" w:hAnsi="Times New Roman"/>
                <w:color w:val="000000"/>
              </w:rPr>
              <w:t>4</w:t>
            </w:r>
            <w:r w:rsidR="004A1409"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EA1857">
              <w:rPr>
                <w:rFonts w:ascii="Times New Roman" w:hAnsi="Times New Roman"/>
                <w:color w:val="000000"/>
              </w:rPr>
              <w:t>3</w:t>
            </w:r>
            <w:r w:rsidR="004A1409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AE114A">
              <w:rPr>
                <w:rFonts w:ascii="Times New Roman" w:hAnsi="Times New Roman"/>
                <w:color w:val="000000"/>
              </w:rPr>
              <w:t>1</w:t>
            </w:r>
            <w:r w:rsidR="005C5DCE">
              <w:rPr>
                <w:rFonts w:ascii="Times New Roman" w:hAnsi="Times New Roman"/>
                <w:color w:val="000000"/>
              </w:rPr>
              <w:t>6</w:t>
            </w:r>
          </w:p>
          <w:p w:rsidR="004A1409" w:rsidRDefault="004A1409" w:rsidP="009919BF">
            <w:pPr>
              <w:spacing w:after="0" w:line="240" w:lineRule="auto"/>
              <w:ind w:left="-533" w:right="-391" w:firstLine="141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4B5BCB" w:rsidRPr="00E777F0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(подпись)   (расшифровка подписи</w:t>
                  </w:r>
                </w:p>
              </w:tc>
            </w:tr>
            <w:tr w:rsidR="004B5BCB" w:rsidRPr="00E777F0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9E40E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НА 202</w:t>
                  </w:r>
                  <w:r w:rsidR="009E40E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4B5BCB" w:rsidRPr="00E777F0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I. Бюджетные ассигнования по расходам местного</w:t>
                  </w:r>
                </w:p>
                <w:p w:rsidR="004B5BCB" w:rsidRDefault="009E40E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бюджета на 2023</w:t>
                  </w:r>
                  <w:r w:rsidR="004B5BCB"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финансовый год</w:t>
                  </w:r>
                </w:p>
                <w:tbl>
                  <w:tblPr>
                    <w:tblW w:w="87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110"/>
                    <w:gridCol w:w="567"/>
                    <w:gridCol w:w="992"/>
                    <w:gridCol w:w="1418"/>
                    <w:gridCol w:w="567"/>
                    <w:gridCol w:w="1134"/>
                  </w:tblGrid>
                  <w:tr w:rsidR="00817AA4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vMerge w:val="restart"/>
                        <w:shd w:val="clear" w:color="auto" w:fill="auto"/>
                        <w:vAlign w:val="center"/>
                      </w:tcPr>
                      <w:p w:rsidR="00817AA4" w:rsidRPr="00517697" w:rsidRDefault="00817AA4" w:rsidP="00817A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Наименование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показателей</w:t>
                        </w:r>
                      </w:p>
                    </w:tc>
                    <w:tc>
                      <w:tcPr>
                        <w:tcW w:w="3544" w:type="dxa"/>
                        <w:gridSpan w:val="4"/>
                        <w:shd w:val="clear" w:color="auto" w:fill="auto"/>
                        <w:vAlign w:val="center"/>
                      </w:tcPr>
                      <w:p w:rsidR="00817AA4" w:rsidRPr="00517697" w:rsidRDefault="00817AA4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auto"/>
                        <w:vAlign w:val="center"/>
                      </w:tcPr>
                      <w:p w:rsidR="00817AA4" w:rsidRPr="00517697" w:rsidRDefault="00817AA4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Сумма </w:t>
                        </w: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2023 год</w:t>
                        </w:r>
                      </w:p>
                    </w:tc>
                  </w:tr>
                  <w:tr w:rsidR="00817AA4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817AA4" w:rsidRPr="00517697" w:rsidRDefault="00817AA4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17AA4" w:rsidRPr="00517697" w:rsidRDefault="00817AA4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КВСР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817AA4" w:rsidRPr="00517697" w:rsidRDefault="00817AA4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817AA4" w:rsidRPr="00517697" w:rsidRDefault="00817AA4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17AA4" w:rsidRPr="00517697" w:rsidRDefault="00817AA4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134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817AA4" w:rsidRPr="00517697" w:rsidRDefault="00817AA4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Администрации муниципальных образований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9 340,133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4 895,958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932,239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932,239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932,239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932,239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698,790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bookmarkStart w:id="0" w:name="RANGE!A19"/>
                        <w:r w:rsidRPr="00517697">
                          <w:rPr>
                            <w:rFonts w:ascii="Times New Roman" w:hAnsi="Times New Roman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  <w:bookmarkEnd w:id="0"/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122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bookmarkStart w:id="1" w:name="RANGE!F19"/>
                        <w:r w:rsidRPr="00517697">
                          <w:rPr>
                            <w:rFonts w:ascii="Times New Roman" w:hAnsi="Times New Roman"/>
                          </w:rPr>
                          <w:t>26,680</w:t>
                        </w:r>
                        <w:bookmarkEnd w:id="1"/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206,769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3 827,159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3 827,159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Руководство и управление в сфере </w:t>
                        </w: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3 827,159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Центральный аппарат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3 827,159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2 256,340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122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65,000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679,755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406,651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181,910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219,000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15,503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60,600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15,000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15,000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 органов местного самоуправления ( бюджет сельских поселений)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9922000000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9922000000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60,960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60,960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Обслуживание объектов муниципальной собственности муниципальных образований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54,960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47,960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4,000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Членский взнос в ассоциацию "Совет </w:t>
                        </w: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муниципальных образований Томской области"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9900600000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lastRenderedPageBreak/>
                          <w:t>Уплата иных платежей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9900600000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0200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5600000000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5620000000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150,307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45,393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0300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"Пожарная безопасность на объектах бюджетной сферы Александровского района на 2022-2026 годы"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5800000000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Обеспечение мер первичной пожарной безопасности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5800300000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Содержание пожарных машин в селах района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5800300005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5800300005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2 461,670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Транспорт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155,670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5100000000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5100100000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5100100006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5100100006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811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94,000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для обеспечения перевозок водным транспортом (обустройство сходней, траление паромных причалов)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5200100007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5200100007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61,670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326,000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9500000000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326,000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9500100000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126,000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9500100000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126,000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Содержание внутрипоселковых дорог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9500200000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200,000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9500200000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200,000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Связь и информатика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Возмещение расходов за оказанные услуги сети передачи данных Интернет в рамках Проекта СЗО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5200100022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5200100022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1 930,000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Муниципальная программа "Социальное развитие сел Александровского района на 2017-2021 годы и на плановый период до </w:t>
                        </w: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2025 года 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1 400,000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Улучшение жилищных условий граждан, проживающих в сельской местности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5200300000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1 400,000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Подготовка проектов изменений в генеральные планы и правила землепользования и застройки ОБ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5200340610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1 400,000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5200340610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1 400,000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8400000000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530,000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Реконструкция и техническое перевооружение местных электросетей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8400100000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30,000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8400100000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30,000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Оплата потерь по электроэнергии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8400300000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500,000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8400300000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500,000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823,345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703,345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Природоохранные мероприятия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Сбор и утилизация твердых коммунальных отходов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5200500001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5200500001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67,000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6500000000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636,345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6500200000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по обеспечению населения Александровского района чистой питьевой водой (обслуживание станции водоочистки)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6500200001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6500200001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73,000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Электроснабжение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6500400000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563,345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6500440910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563,345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Закупка товаров, работ и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6500440910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563,345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120,000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120,000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Благоустройство территорий сельских </w:t>
                        </w: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поселений Александровского района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9900700000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120,000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Уличное освещение и содержание приборов уличного освещения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9900700004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9900700004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100,000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Расходы по содержанию и уборке объектов благоустройства сельского поселения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9900700008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20,000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9900700008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0800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840,460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Культура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840,460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840,460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Предоставление культурно- досуговых услуг на территории Александровского района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9900800000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840,460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9900800000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840,460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обслуживание населения Октябрьского сельского поселения на 2023 - 2025 г."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8300000000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материальная помощь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8300100000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8300100001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8300100001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срочная социальная помощь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8300200000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срочная социальная помощь гражданам, оказавшимся в трудной жизненной ситуации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8300200001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8300200001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к праздничным датам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8300300000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12,000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мероприятий к Дню старшего поколения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8300300001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7,000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8300300001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7,000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мероприятий к Дню 9 мая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8300300002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8300300002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Материальная помощь к дню инвалидов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8300300003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8300300003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2,000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1100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Финансовое обеспечение мероприятий, направленных на обслуживание населения в сфере физической культуры и спорта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9900900000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9900900000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517697">
                          <w:rPr>
                            <w:rFonts w:ascii="Times New Roman" w:hAnsi="Times New Roman"/>
                          </w:rPr>
                          <w:t>13,000</w:t>
                        </w:r>
                      </w:p>
                    </w:tc>
                  </w:tr>
                  <w:tr w:rsidR="00517697" w:rsidRPr="00517697" w:rsidTr="00EB640A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Итого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17697" w:rsidRPr="00517697" w:rsidRDefault="00517697" w:rsidP="0051769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17697">
                          <w:rPr>
                            <w:rFonts w:ascii="Times New Roman" w:hAnsi="Times New Roman"/>
                            <w:b/>
                            <w:bCs/>
                          </w:rPr>
                          <w:t>9 340,133</w:t>
                        </w:r>
                      </w:p>
                    </w:tc>
                  </w:tr>
                </w:tbl>
                <w:p w:rsidR="00C82E3B" w:rsidRPr="00E777F0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9919BF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8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7EED" w:rsidRPr="00E777F0" w:rsidRDefault="009919BF" w:rsidP="00647EED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647EED" w:rsidRPr="00E777F0">
        <w:rPr>
          <w:rFonts w:ascii="Times New Roman" w:hAnsi="Times New Roman"/>
          <w:sz w:val="24"/>
          <w:szCs w:val="24"/>
        </w:rPr>
        <w:t xml:space="preserve">Приложение </w:t>
      </w:r>
      <w:r w:rsidR="00647EED">
        <w:rPr>
          <w:rFonts w:ascii="Times New Roman" w:hAnsi="Times New Roman"/>
          <w:sz w:val="24"/>
          <w:szCs w:val="24"/>
        </w:rPr>
        <w:t>2</w:t>
      </w:r>
    </w:p>
    <w:p w:rsidR="00647EED" w:rsidRDefault="007C4EE5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Утверждено </w:t>
      </w:r>
      <w:r w:rsidR="00647EED">
        <w:rPr>
          <w:rFonts w:ascii="Times New Roman" w:hAnsi="Times New Roman"/>
          <w:sz w:val="24"/>
          <w:szCs w:val="24"/>
        </w:rPr>
        <w:t>постановлением</w:t>
      </w:r>
    </w:p>
    <w:p w:rsidR="00647EED" w:rsidRDefault="007C4EE5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47EED">
        <w:rPr>
          <w:rFonts w:ascii="Times New Roman" w:hAnsi="Times New Roman"/>
          <w:sz w:val="24"/>
          <w:szCs w:val="24"/>
        </w:rPr>
        <w:t>Администрации  Октябрьского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сельского поселения </w:t>
      </w:r>
    </w:p>
    <w:p w:rsidR="00647EED" w:rsidRPr="00817AA4" w:rsidRDefault="007C4EE5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от </w:t>
      </w:r>
      <w:r w:rsidR="00817AA4">
        <w:rPr>
          <w:rFonts w:ascii="Times New Roman" w:hAnsi="Times New Roman"/>
          <w:sz w:val="24"/>
          <w:szCs w:val="24"/>
        </w:rPr>
        <w:t>28</w:t>
      </w:r>
      <w:r w:rsidR="00647EED" w:rsidRPr="00E777F0">
        <w:rPr>
          <w:rFonts w:ascii="Times New Roman" w:hAnsi="Times New Roman"/>
          <w:sz w:val="24"/>
          <w:szCs w:val="24"/>
        </w:rPr>
        <w:t>.</w:t>
      </w:r>
      <w:r w:rsidR="00715FDF">
        <w:rPr>
          <w:rFonts w:ascii="Times New Roman" w:hAnsi="Times New Roman"/>
          <w:sz w:val="24"/>
          <w:szCs w:val="24"/>
        </w:rPr>
        <w:t>0</w:t>
      </w:r>
      <w:r w:rsidR="00817AA4">
        <w:rPr>
          <w:rFonts w:ascii="Times New Roman" w:hAnsi="Times New Roman"/>
          <w:sz w:val="24"/>
          <w:szCs w:val="24"/>
        </w:rPr>
        <w:t>4</w:t>
      </w:r>
      <w:r w:rsidR="00647EED" w:rsidRPr="00E777F0">
        <w:rPr>
          <w:rFonts w:ascii="Times New Roman" w:hAnsi="Times New Roman"/>
          <w:sz w:val="24"/>
          <w:szCs w:val="24"/>
        </w:rPr>
        <w:t>.202</w:t>
      </w:r>
      <w:r w:rsidR="00715FDF">
        <w:rPr>
          <w:rFonts w:ascii="Times New Roman" w:hAnsi="Times New Roman"/>
          <w:sz w:val="24"/>
          <w:szCs w:val="24"/>
        </w:rPr>
        <w:t>3</w:t>
      </w:r>
      <w:r w:rsidR="00647EED" w:rsidRPr="00E777F0">
        <w:rPr>
          <w:rFonts w:ascii="Times New Roman" w:hAnsi="Times New Roman"/>
          <w:sz w:val="24"/>
          <w:szCs w:val="24"/>
        </w:rPr>
        <w:t xml:space="preserve"> г. №</w:t>
      </w:r>
      <w:r w:rsidR="00AE114A" w:rsidRPr="00817AA4">
        <w:rPr>
          <w:rFonts w:ascii="Times New Roman" w:hAnsi="Times New Roman"/>
          <w:sz w:val="24"/>
          <w:szCs w:val="24"/>
        </w:rPr>
        <w:t>1</w:t>
      </w:r>
      <w:r w:rsidR="00817AA4">
        <w:rPr>
          <w:rFonts w:ascii="Times New Roman" w:hAnsi="Times New Roman"/>
          <w:sz w:val="24"/>
          <w:szCs w:val="24"/>
        </w:rPr>
        <w:t>6</w:t>
      </w:r>
    </w:p>
    <w:p w:rsidR="00647EED" w:rsidRPr="001A4402" w:rsidRDefault="00647EED" w:rsidP="00647EED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647EED" w:rsidRPr="00381565" w:rsidRDefault="00647EED" w:rsidP="00647EED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8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3"/>
        <w:gridCol w:w="80"/>
        <w:gridCol w:w="80"/>
      </w:tblGrid>
      <w:tr w:rsidR="001E643B" w:rsidRPr="00E777F0" w:rsidTr="002B5FB8">
        <w:trPr>
          <w:trHeight w:val="1426"/>
        </w:trPr>
        <w:tc>
          <w:tcPr>
            <w:tcW w:w="9923" w:type="dxa"/>
            <w:vAlign w:val="center"/>
          </w:tcPr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E643B" w:rsidRPr="00E777F0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  <w:tc>
          <w:tcPr>
            <w:tcW w:w="80" w:type="dxa"/>
          </w:tcPr>
          <w:p w:rsidR="001E643B" w:rsidRPr="001A4402" w:rsidRDefault="001E643B" w:rsidP="00715F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1E643B" w:rsidRPr="001A4402" w:rsidRDefault="001E643B" w:rsidP="00715F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43B" w:rsidRPr="00E777F0" w:rsidTr="002B5FB8">
        <w:trPr>
          <w:trHeight w:val="977"/>
        </w:trPr>
        <w:tc>
          <w:tcPr>
            <w:tcW w:w="9923" w:type="dxa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1E643B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9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84"/>
              <w:gridCol w:w="567"/>
              <w:gridCol w:w="709"/>
              <w:gridCol w:w="1417"/>
              <w:gridCol w:w="567"/>
              <w:gridCol w:w="1134"/>
              <w:gridCol w:w="1134"/>
              <w:gridCol w:w="1196"/>
            </w:tblGrid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vMerge w:val="restart"/>
                  <w:shd w:val="clear" w:color="auto" w:fill="auto"/>
                  <w:vAlign w:val="center"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 xml:space="preserve">Наименование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показателей</w:t>
                  </w:r>
                </w:p>
              </w:tc>
              <w:tc>
                <w:tcPr>
                  <w:tcW w:w="3260" w:type="dxa"/>
                  <w:gridSpan w:val="4"/>
                  <w:shd w:val="clear" w:color="auto" w:fill="auto"/>
                  <w:vAlign w:val="center"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3464" w:type="dxa"/>
                  <w:gridSpan w:val="3"/>
                  <w:shd w:val="clear" w:color="auto" w:fill="auto"/>
                  <w:vAlign w:val="center"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Сумма на год. Тыс. руб.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vMerge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КВСР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2023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2025 год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Администрации муниципальных образований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9 340,133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4 895,958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4 487,065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4 529,878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698,790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675,004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675,004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26,680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10,680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26,680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206,769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203,875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203,875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2 256,340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2 077,506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2 077,506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679,755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627,638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627,638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406,651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185,000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185,000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181,910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152,000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219,000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15,503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60,600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</w:t>
                  </w: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бюджет сельских поселений)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206,762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355,575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57,850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57,800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54,960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51,850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51,800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47,960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44,850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44,800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148,912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297,775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148,912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297,775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5600000000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5620000000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150,307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157,450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163,287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 xml:space="preserve">Взносы по обязательному </w:t>
                  </w:r>
                  <w:r w:rsidRPr="00817AA4">
                    <w:rPr>
                      <w:rFonts w:ascii="Times New Roman" w:hAnsi="Times New Roman"/>
                    </w:rPr>
                    <w:lastRenderedPageBreak/>
                    <w:t>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45,393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47,550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49,313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5800000000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5800300000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Содержание пожарных машин в селах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2 461,670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673,605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634,832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155,670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5100000000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5100100000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      </w:r>
                  <w:r w:rsidRPr="00817AA4">
                    <w:rPr>
                      <w:rFonts w:ascii="Times New Roman" w:hAnsi="Times New Roman"/>
                    </w:rPr>
                    <w:lastRenderedPageBreak/>
                    <w:t>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61,670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151,000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154,000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151,000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154,000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Содержание внутрипоселковых дорог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215,000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Возмещение расходов за оказанные услуги сети передачи данных Интернет в рамках Проекта СЗО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1 930,000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Подготовка проектов изменений в генеральные планы и правила землепользования и застройки ОБ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Реконструкция и техническое перевооружение местных электросетей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Оплата потерь по электроэнергии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90,935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34,162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90,935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34,162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823,345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260,000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255,000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703,345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Природоохранные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Сбор и утилизация твердых коммунальных отходов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 xml:space="preserve">Муниципальная программа "Комплексное развитие систем коммунальной </w:t>
                  </w: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инфраструктуры на территории Александровского района на 2021-2025 годы"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636,345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Водоснабжение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Мероприятия по обеспечению населения Александровского района чистой питьевой водой (обслуживание станции водоочистки)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Электроснабжение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6500400000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9900700000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95,000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Расходы по содержанию и уборке объектов благоустройства сельского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Предоставление культурно- досуговых услуг на территории Александровского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840,460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Адресная материальная помощь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 гражданам, оказавшимся в трудной жизненной ситуации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Мероприятия к праздничным датам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старшего поколения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9 мая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Материальная помощь к дню инвалидов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13,000</w:t>
                  </w:r>
                </w:p>
              </w:tc>
            </w:tr>
            <w:tr w:rsidR="009919BF" w:rsidRPr="00817AA4" w:rsidTr="00EB640A">
              <w:trPr>
                <w:trHeight w:val="20"/>
              </w:trPr>
              <w:tc>
                <w:tcPr>
                  <w:tcW w:w="3084" w:type="dxa"/>
                  <w:shd w:val="clear" w:color="auto" w:fill="auto"/>
                  <w:noWrap/>
                  <w:vAlign w:val="bottom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9 340,133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9919BF" w:rsidRPr="00817AA4" w:rsidRDefault="009919BF" w:rsidP="009919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</w:tbl>
          <w:p w:rsidR="002E3BA3" w:rsidRDefault="002E3BA3" w:rsidP="002E3BA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Pr="00E777F0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91"/>
      </w:tblGrid>
      <w:tr w:rsidR="00156E29" w:rsidRPr="00156E29" w:rsidTr="00D43B22">
        <w:trPr>
          <w:trHeight w:val="1565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Приложение 3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C4EE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Утверждено постановлением</w:t>
            </w:r>
          </w:p>
          <w:p w:rsidR="00156E29" w:rsidRPr="00156E29" w:rsidRDefault="007C4EE5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Октябрьского</w:t>
            </w:r>
          </w:p>
          <w:p w:rsidR="00156E29" w:rsidRPr="00156E29" w:rsidRDefault="007C4EE5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156E29" w:rsidRPr="009919BF" w:rsidRDefault="007C4EE5" w:rsidP="009919BF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919BF">
              <w:rPr>
                <w:rFonts w:ascii="Times New Roman" w:hAnsi="Times New Roman"/>
                <w:sz w:val="24"/>
                <w:szCs w:val="24"/>
              </w:rPr>
              <w:t>28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 w:rsidR="00156E29">
              <w:rPr>
                <w:rFonts w:ascii="Times New Roman" w:hAnsi="Times New Roman"/>
                <w:sz w:val="24"/>
                <w:szCs w:val="24"/>
              </w:rPr>
              <w:t>0</w:t>
            </w:r>
            <w:r w:rsidR="009919BF">
              <w:rPr>
                <w:rFonts w:ascii="Times New Roman" w:hAnsi="Times New Roman"/>
                <w:sz w:val="24"/>
                <w:szCs w:val="24"/>
              </w:rPr>
              <w:t>4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 w:rsidR="009728C4">
              <w:rPr>
                <w:rFonts w:ascii="Times New Roman" w:hAnsi="Times New Roman"/>
                <w:sz w:val="24"/>
                <w:szCs w:val="24"/>
              </w:rPr>
              <w:t>3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AE11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919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6E29" w:rsidRPr="00156E29" w:rsidTr="00D43B22">
        <w:trPr>
          <w:trHeight w:val="1565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D43B22">
        <w:trPr>
          <w:trHeight w:val="693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156E29" w:rsidRPr="00156E29" w:rsidTr="00D43B22">
        <w:trPr>
          <w:trHeight w:val="986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FE7EC3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  <w:r w:rsidR="00D43B22" w:rsidRPr="00FE7E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56E29" w:rsidRPr="00156E29" w:rsidTr="00D43B22">
        <w:trPr>
          <w:trHeight w:val="882"/>
        </w:trPr>
        <w:tc>
          <w:tcPr>
            <w:tcW w:w="10491" w:type="dxa"/>
            <w:vAlign w:val="center"/>
          </w:tcPr>
          <w:p w:rsid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  <w:tbl>
            <w:tblPr>
              <w:tblW w:w="9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52"/>
              <w:gridCol w:w="567"/>
              <w:gridCol w:w="708"/>
              <w:gridCol w:w="851"/>
              <w:gridCol w:w="567"/>
              <w:gridCol w:w="1134"/>
              <w:gridCol w:w="1134"/>
              <w:gridCol w:w="1195"/>
            </w:tblGrid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vMerge w:val="restart"/>
                  <w:shd w:val="clear" w:color="auto" w:fill="auto"/>
                  <w:vAlign w:val="center"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 xml:space="preserve">Наименование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показателей</w:t>
                  </w:r>
                </w:p>
              </w:tc>
              <w:tc>
                <w:tcPr>
                  <w:tcW w:w="2693" w:type="dxa"/>
                  <w:gridSpan w:val="4"/>
                  <w:shd w:val="clear" w:color="auto" w:fill="auto"/>
                  <w:vAlign w:val="center"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3463" w:type="dxa"/>
                  <w:gridSpan w:val="3"/>
                  <w:shd w:val="clear" w:color="auto" w:fill="auto"/>
                  <w:vAlign w:val="center"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Сумма на год. Тыс. руб.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vMerge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КВСР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9919BF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На </w:t>
                  </w:r>
                  <w:r w:rsidR="00817AA4" w:rsidRPr="00817AA4">
                    <w:rPr>
                      <w:rFonts w:ascii="Times New Roman" w:hAnsi="Times New Roman"/>
                      <w:b/>
                      <w:bCs/>
                    </w:rPr>
                    <w:t>2023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9919BF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На </w:t>
                  </w:r>
                  <w:r w:rsidR="00817AA4" w:rsidRPr="00817AA4">
                    <w:rPr>
                      <w:rFonts w:ascii="Times New Roman" w:hAnsi="Times New Roman"/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9919BF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На </w:t>
                  </w:r>
                  <w:r w:rsidR="00817AA4" w:rsidRPr="00817AA4">
                    <w:rPr>
                      <w:rFonts w:ascii="Times New Roman" w:hAnsi="Times New Roman"/>
                      <w:b/>
                      <w:bCs/>
                    </w:rPr>
                    <w:t>2025 год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Администрации муниципальных образований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9 340,133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4 895,958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4 487,065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4 529,878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698,790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675,004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675,004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26,680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10,680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26,680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206,769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203,875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203,875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2 256,340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2 077,506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2 077,506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679,755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627,638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627,638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406,651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185,000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185,000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181,910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219,000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15,503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60,600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206,762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355,575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57,850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57,800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54,960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51,850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51,800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47,960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44,850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44,800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148,912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297,775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148,912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297,775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5600000000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5620000000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150,307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157,450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163,287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45,393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47,550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49,313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 xml:space="preserve">Защита населения и территории </w:t>
                  </w: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5800000000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5800300000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Содержание пожарных машин в селах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2 461,670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673,605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634,832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155,670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5100000000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5100100000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61,670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154,000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154,000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Содержание внутрипоселковых дорог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215,000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215,000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Возмещение расходов за оказанные услуги сети передачи данных Интернет в рамках Проекта СЗО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1 930,000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Подготовка проектов изменений в генеральные планы и правила землепользования и застройки ОБ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 xml:space="preserve">Реконструкция и техническое </w:t>
                  </w: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перевооружение местных электросетей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84001</w:t>
                  </w: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Оплата потерь по электроэнергии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34,162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34,162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823,345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260,000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255,000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703,345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Природоохранные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Сбор и утилизация твердых коммунальных отходов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67,000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636,345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Водоснабжение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Мероприятия по обеспечению населения Александровского района чистой питьевой водой (обслуживание станции водоочистки)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Электроснабжение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6500400000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9900700000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 xml:space="preserve">Уличное освещение и содержание </w:t>
                  </w: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приборов уличного освещения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99007</w:t>
                  </w: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95,000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Расходы по содержанию и уборке объектов благоустройства сельского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Предоставление культурно- досуговых услуг на территории Александровского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840,460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Адресная материальная помощь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 гражданам, оказавшимся в трудной жизненной ситуации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Мероприятия к праздничным датам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старшего поколения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7,000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 xml:space="preserve">Проведение мероприятий к Дню 9 </w:t>
                  </w: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мая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83003</w:t>
                  </w: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Материальная помощь к дню инвалидов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17AA4">
                    <w:rPr>
                      <w:rFonts w:ascii="Times New Roman" w:hAnsi="Times New Roman"/>
                    </w:rPr>
                    <w:t>13,000</w:t>
                  </w:r>
                </w:p>
              </w:tc>
            </w:tr>
            <w:tr w:rsidR="00817AA4" w:rsidRPr="00817AA4" w:rsidTr="009919BF">
              <w:trPr>
                <w:trHeight w:val="20"/>
              </w:trPr>
              <w:tc>
                <w:tcPr>
                  <w:tcW w:w="3652" w:type="dxa"/>
                  <w:shd w:val="clear" w:color="auto" w:fill="auto"/>
                  <w:noWrap/>
                  <w:vAlign w:val="bottom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9 340,133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95" w:type="dxa"/>
                  <w:shd w:val="clear" w:color="auto" w:fill="auto"/>
                  <w:noWrap/>
                  <w:vAlign w:val="bottom"/>
                  <w:hideMark/>
                </w:tcPr>
                <w:p w:rsidR="00817AA4" w:rsidRPr="00817AA4" w:rsidRDefault="00817AA4" w:rsidP="00817A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17AA4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</w:tbl>
          <w:p w:rsidR="00817AA4" w:rsidRDefault="00817AA4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AA4" w:rsidRDefault="00817AA4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AA4" w:rsidRDefault="00817AA4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AA4" w:rsidRDefault="00817AA4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AA4" w:rsidRDefault="00817AA4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0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52"/>
              <w:gridCol w:w="567"/>
              <w:gridCol w:w="708"/>
              <w:gridCol w:w="1418"/>
              <w:gridCol w:w="567"/>
              <w:gridCol w:w="1134"/>
              <w:gridCol w:w="1134"/>
              <w:gridCol w:w="1195"/>
            </w:tblGrid>
            <w:tr w:rsidR="008D0D74" w:rsidRPr="008D0D74" w:rsidTr="00517697">
              <w:trPr>
                <w:trHeight w:val="420"/>
              </w:trPr>
              <w:tc>
                <w:tcPr>
                  <w:tcW w:w="3652" w:type="dxa"/>
                  <w:vMerge w:val="restart"/>
                  <w:shd w:val="clear" w:color="auto" w:fill="auto"/>
                  <w:vAlign w:val="center"/>
                </w:tcPr>
                <w:p w:rsidR="008D0D74" w:rsidRPr="008D0D74" w:rsidRDefault="007D4288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color w:val="000000"/>
                    </w:rPr>
                    <w:t>Наименование показателей</w:t>
                  </w:r>
                </w:p>
              </w:tc>
              <w:tc>
                <w:tcPr>
                  <w:tcW w:w="3260" w:type="dxa"/>
                  <w:gridSpan w:val="4"/>
                  <w:shd w:val="clear" w:color="auto" w:fill="auto"/>
                  <w:vAlign w:val="center"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eastAsiaTheme="minorEastAsia" w:hAnsi="Times New Roman"/>
                      <w:b/>
                    </w:rPr>
                    <w:t>Код по бюджетной классификации</w:t>
                  </w:r>
                </w:p>
              </w:tc>
              <w:tc>
                <w:tcPr>
                  <w:tcW w:w="3463" w:type="dxa"/>
                  <w:gridSpan w:val="3"/>
                  <w:shd w:val="clear" w:color="auto" w:fill="auto"/>
                  <w:vAlign w:val="center"/>
                </w:tcPr>
                <w:p w:rsidR="008D0D74" w:rsidRPr="008D0D74" w:rsidRDefault="007D4288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color w:val="000000"/>
                    </w:rPr>
                    <w:t>Сумма на год, тыс. руб.</w:t>
                  </w:r>
                </w:p>
              </w:tc>
            </w:tr>
            <w:tr w:rsidR="008D0D74" w:rsidRPr="008D0D74" w:rsidTr="008D0D74">
              <w:trPr>
                <w:trHeight w:val="420"/>
              </w:trPr>
              <w:tc>
                <w:tcPr>
                  <w:tcW w:w="3652" w:type="dxa"/>
                  <w:vMerge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КВСР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На</w:t>
                  </w:r>
                  <w:r w:rsidRPr="008D0D74">
                    <w:rPr>
                      <w:rFonts w:ascii="Times New Roman" w:hAnsi="Times New Roman"/>
                      <w:b/>
                      <w:bCs/>
                    </w:rPr>
                    <w:t xml:space="preserve"> 2023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На</w:t>
                  </w:r>
                  <w:r w:rsidRPr="008D0D74">
                    <w:rPr>
                      <w:rFonts w:ascii="Times New Roman" w:hAnsi="Times New Roman"/>
                      <w:b/>
                      <w:bCs/>
                    </w:rPr>
                    <w:t xml:space="preserve"> 2024 год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На</w:t>
                  </w:r>
                  <w:r w:rsidRPr="008D0D74">
                    <w:rPr>
                      <w:rFonts w:ascii="Times New Roman" w:hAnsi="Times New Roman"/>
                      <w:b/>
                      <w:bCs/>
                    </w:rPr>
                    <w:t xml:space="preserve"> 2025 год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Администрации муниципальных образований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9 340,133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698,790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675,004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675,004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26,680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10,680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26,680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206,769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203,875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203,875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2 256,340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2 077,506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2 077,506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679,755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627,638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627,638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364,651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185,000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185,000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223,910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219,000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15,503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60,600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8D0D74" w:rsidRPr="008D0D74" w:rsidTr="008D0D74">
              <w:trPr>
                <w:trHeight w:val="15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206,762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355,575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57,850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57,800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54,960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51,850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51,800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47,960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44,850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44,800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148,912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297,775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148,912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297,775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D0D74" w:rsidRPr="008D0D74" w:rsidTr="008D0D74">
              <w:trPr>
                <w:trHeight w:val="15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5620000000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150,307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157,450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163,287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45,393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47,550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49,313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5800000000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Обеспечение мер первичной пожарной безопасности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5800300000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Содержание пожарных машин в селах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155,670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61,670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154,000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154,000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Содержание внутрипоселковых дорог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215,000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215,000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Возмещение расходов за оказанные услуги сети передачи данных Интернет в рамках Проекта СЗО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1 930,000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Подготовка проектов изменений в генеральные планы и правила землепользования и застройки ОБ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Реконструкция и техническое перевооружение местных электросетей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Оплата потерь по электроэнергии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34,162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34,162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703,345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Природоохранные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Сбор и утилизация твердых коммунальных отходов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636,345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Водоснабжение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Мероприятия по обеспечению населения Александровского района чистой питьевой водой (обслуживание станции водоочистки)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Электроснабжение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15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9900700000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95,000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Расходы по содержанию и уборке объектов благоустройства сельского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Предоставление культурно- досуговых услуг на территории Александровского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840,460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Адресная материальная помощь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 гражданам, оказавшимся в трудной жизненной ситуации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Мероприятия к праздничным датам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старшего поколения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9 мая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Материальная помощь к дню инвалидов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  <w:bookmarkStart w:id="2" w:name="_GoBack"/>
                  <w:bookmarkEnd w:id="2"/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9 340,133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95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</w:tbl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Pr="00156E29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9919BF">
      <w:type w:val="continuous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41" w:rsidRDefault="004D4F41" w:rsidP="00FA1239">
      <w:pPr>
        <w:spacing w:after="0" w:line="240" w:lineRule="auto"/>
      </w:pPr>
      <w:r>
        <w:separator/>
      </w:r>
    </w:p>
  </w:endnote>
  <w:endnote w:type="continuationSeparator" w:id="1">
    <w:p w:rsidR="004D4F41" w:rsidRDefault="004D4F41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0A" w:rsidRDefault="00EB640A">
    <w:pPr>
      <w:pStyle w:val="a8"/>
      <w:jc w:val="right"/>
    </w:pPr>
  </w:p>
  <w:p w:rsidR="00EB640A" w:rsidRDefault="00EB64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41" w:rsidRDefault="004D4F41" w:rsidP="00FA1239">
      <w:pPr>
        <w:spacing w:after="0" w:line="240" w:lineRule="auto"/>
      </w:pPr>
      <w:r>
        <w:separator/>
      </w:r>
    </w:p>
  </w:footnote>
  <w:footnote w:type="continuationSeparator" w:id="1">
    <w:p w:rsidR="004D4F41" w:rsidRDefault="004D4F41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640A" w:rsidRPr="006902E5" w:rsidRDefault="00552D29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="00EB640A"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7C4EE5">
          <w:rPr>
            <w:rFonts w:ascii="Times New Roman" w:hAnsi="Times New Roman"/>
            <w:noProof/>
          </w:rPr>
          <w:t>2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EB640A" w:rsidRDefault="00EB64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5252"/>
    <w:rsid w:val="0000534E"/>
    <w:rsid w:val="0001056D"/>
    <w:rsid w:val="000141C0"/>
    <w:rsid w:val="00026774"/>
    <w:rsid w:val="00030D9E"/>
    <w:rsid w:val="0003693C"/>
    <w:rsid w:val="00037FC4"/>
    <w:rsid w:val="0004114D"/>
    <w:rsid w:val="0005192C"/>
    <w:rsid w:val="000551A1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97599"/>
    <w:rsid w:val="000A0246"/>
    <w:rsid w:val="000A203C"/>
    <w:rsid w:val="000A4267"/>
    <w:rsid w:val="000B3274"/>
    <w:rsid w:val="000C4BFB"/>
    <w:rsid w:val="000C53AE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61EF"/>
    <w:rsid w:val="001405F1"/>
    <w:rsid w:val="00141917"/>
    <w:rsid w:val="00146F49"/>
    <w:rsid w:val="00152403"/>
    <w:rsid w:val="001535C6"/>
    <w:rsid w:val="00156CFC"/>
    <w:rsid w:val="00156E29"/>
    <w:rsid w:val="001643D5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A6697"/>
    <w:rsid w:val="001C3916"/>
    <w:rsid w:val="001C4F31"/>
    <w:rsid w:val="001D1B96"/>
    <w:rsid w:val="001D4BA3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3C41"/>
    <w:rsid w:val="00215345"/>
    <w:rsid w:val="00220070"/>
    <w:rsid w:val="002202C9"/>
    <w:rsid w:val="00227269"/>
    <w:rsid w:val="002313B5"/>
    <w:rsid w:val="00232060"/>
    <w:rsid w:val="0023550F"/>
    <w:rsid w:val="002364D0"/>
    <w:rsid w:val="00240382"/>
    <w:rsid w:val="00244C20"/>
    <w:rsid w:val="0025487F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B5FB8"/>
    <w:rsid w:val="002C3574"/>
    <w:rsid w:val="002C71A0"/>
    <w:rsid w:val="002D2DCD"/>
    <w:rsid w:val="002D311B"/>
    <w:rsid w:val="002E105D"/>
    <w:rsid w:val="002E179B"/>
    <w:rsid w:val="002E18B1"/>
    <w:rsid w:val="002E3BA3"/>
    <w:rsid w:val="002E43AD"/>
    <w:rsid w:val="002E4E11"/>
    <w:rsid w:val="002E7780"/>
    <w:rsid w:val="002F16BA"/>
    <w:rsid w:val="002F3F71"/>
    <w:rsid w:val="002F646B"/>
    <w:rsid w:val="002F6EB2"/>
    <w:rsid w:val="00303CCA"/>
    <w:rsid w:val="00307F68"/>
    <w:rsid w:val="00320A99"/>
    <w:rsid w:val="00321125"/>
    <w:rsid w:val="003253C5"/>
    <w:rsid w:val="003301F4"/>
    <w:rsid w:val="003322CF"/>
    <w:rsid w:val="00341EEF"/>
    <w:rsid w:val="003557EE"/>
    <w:rsid w:val="003607EE"/>
    <w:rsid w:val="00362DD2"/>
    <w:rsid w:val="0036357A"/>
    <w:rsid w:val="0037453C"/>
    <w:rsid w:val="00374AA1"/>
    <w:rsid w:val="00382F6E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0D57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6E6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5286"/>
    <w:rsid w:val="004D4F41"/>
    <w:rsid w:val="004D68B9"/>
    <w:rsid w:val="004D703D"/>
    <w:rsid w:val="004E0959"/>
    <w:rsid w:val="004E2298"/>
    <w:rsid w:val="004E7388"/>
    <w:rsid w:val="004E7DA3"/>
    <w:rsid w:val="004E7F45"/>
    <w:rsid w:val="004F2FFC"/>
    <w:rsid w:val="004F4A06"/>
    <w:rsid w:val="00503F05"/>
    <w:rsid w:val="0050545B"/>
    <w:rsid w:val="005116DC"/>
    <w:rsid w:val="00517697"/>
    <w:rsid w:val="005218FB"/>
    <w:rsid w:val="0052211E"/>
    <w:rsid w:val="005227CF"/>
    <w:rsid w:val="00522A19"/>
    <w:rsid w:val="005233ED"/>
    <w:rsid w:val="005261AE"/>
    <w:rsid w:val="00535A78"/>
    <w:rsid w:val="00540E42"/>
    <w:rsid w:val="005454A6"/>
    <w:rsid w:val="00551834"/>
    <w:rsid w:val="00552D29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0C38"/>
    <w:rsid w:val="005A3E6D"/>
    <w:rsid w:val="005B0D25"/>
    <w:rsid w:val="005B546B"/>
    <w:rsid w:val="005B5987"/>
    <w:rsid w:val="005C054B"/>
    <w:rsid w:val="005C2110"/>
    <w:rsid w:val="005C5DCE"/>
    <w:rsid w:val="005D0236"/>
    <w:rsid w:val="005D212A"/>
    <w:rsid w:val="005D2D06"/>
    <w:rsid w:val="005D6313"/>
    <w:rsid w:val="005D71AE"/>
    <w:rsid w:val="005F130D"/>
    <w:rsid w:val="005F1709"/>
    <w:rsid w:val="005F6498"/>
    <w:rsid w:val="005F6D43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54E8"/>
    <w:rsid w:val="0066638A"/>
    <w:rsid w:val="00666717"/>
    <w:rsid w:val="0067750D"/>
    <w:rsid w:val="00683B3F"/>
    <w:rsid w:val="00687830"/>
    <w:rsid w:val="006902E5"/>
    <w:rsid w:val="0069385D"/>
    <w:rsid w:val="00694DF8"/>
    <w:rsid w:val="00695E50"/>
    <w:rsid w:val="00696157"/>
    <w:rsid w:val="006A17E6"/>
    <w:rsid w:val="006A4578"/>
    <w:rsid w:val="006A4CE5"/>
    <w:rsid w:val="006B64EC"/>
    <w:rsid w:val="006B7F6F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3C2"/>
    <w:rsid w:val="006F185A"/>
    <w:rsid w:val="00704AB6"/>
    <w:rsid w:val="00704C19"/>
    <w:rsid w:val="00706975"/>
    <w:rsid w:val="007074A8"/>
    <w:rsid w:val="00707EC6"/>
    <w:rsid w:val="00715FDF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2DDF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C4EE5"/>
    <w:rsid w:val="007C73BF"/>
    <w:rsid w:val="007D4288"/>
    <w:rsid w:val="007D5D44"/>
    <w:rsid w:val="007D6226"/>
    <w:rsid w:val="007D672B"/>
    <w:rsid w:val="007E465D"/>
    <w:rsid w:val="008030F2"/>
    <w:rsid w:val="00811BAC"/>
    <w:rsid w:val="00817AA4"/>
    <w:rsid w:val="00820342"/>
    <w:rsid w:val="00820AE5"/>
    <w:rsid w:val="00823B81"/>
    <w:rsid w:val="00823D87"/>
    <w:rsid w:val="00824AD5"/>
    <w:rsid w:val="00826A17"/>
    <w:rsid w:val="008434A0"/>
    <w:rsid w:val="008513F5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97966"/>
    <w:rsid w:val="008A14ED"/>
    <w:rsid w:val="008A1B23"/>
    <w:rsid w:val="008A2966"/>
    <w:rsid w:val="008A35CD"/>
    <w:rsid w:val="008A50D4"/>
    <w:rsid w:val="008A6FB7"/>
    <w:rsid w:val="008A7547"/>
    <w:rsid w:val="008B1D3E"/>
    <w:rsid w:val="008C1078"/>
    <w:rsid w:val="008C11FC"/>
    <w:rsid w:val="008C5FB5"/>
    <w:rsid w:val="008D0D74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413A"/>
    <w:rsid w:val="00935ACB"/>
    <w:rsid w:val="00936771"/>
    <w:rsid w:val="00941276"/>
    <w:rsid w:val="00942D71"/>
    <w:rsid w:val="00951AD3"/>
    <w:rsid w:val="0097112D"/>
    <w:rsid w:val="009728C4"/>
    <w:rsid w:val="00972F0C"/>
    <w:rsid w:val="00975779"/>
    <w:rsid w:val="00981E58"/>
    <w:rsid w:val="00982149"/>
    <w:rsid w:val="009869C4"/>
    <w:rsid w:val="00990D60"/>
    <w:rsid w:val="0099174B"/>
    <w:rsid w:val="009919BF"/>
    <w:rsid w:val="00994510"/>
    <w:rsid w:val="00995D3A"/>
    <w:rsid w:val="009968D2"/>
    <w:rsid w:val="009B396C"/>
    <w:rsid w:val="009B3F38"/>
    <w:rsid w:val="009B4691"/>
    <w:rsid w:val="009C4E2E"/>
    <w:rsid w:val="009C6B38"/>
    <w:rsid w:val="009D0D64"/>
    <w:rsid w:val="009D1D51"/>
    <w:rsid w:val="009D2F1D"/>
    <w:rsid w:val="009E40EF"/>
    <w:rsid w:val="009E560E"/>
    <w:rsid w:val="009E5AA2"/>
    <w:rsid w:val="009E62DC"/>
    <w:rsid w:val="009F0D15"/>
    <w:rsid w:val="009F2FF4"/>
    <w:rsid w:val="00A0787D"/>
    <w:rsid w:val="00A10942"/>
    <w:rsid w:val="00A10D9D"/>
    <w:rsid w:val="00A20A5C"/>
    <w:rsid w:val="00A27D28"/>
    <w:rsid w:val="00A31237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5471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5B2"/>
    <w:rsid w:val="00AC3D25"/>
    <w:rsid w:val="00AD1690"/>
    <w:rsid w:val="00AD2CCC"/>
    <w:rsid w:val="00AD3474"/>
    <w:rsid w:val="00AD784B"/>
    <w:rsid w:val="00AE114A"/>
    <w:rsid w:val="00AF008A"/>
    <w:rsid w:val="00AF0155"/>
    <w:rsid w:val="00AF10BF"/>
    <w:rsid w:val="00B00A02"/>
    <w:rsid w:val="00B02078"/>
    <w:rsid w:val="00B02986"/>
    <w:rsid w:val="00B0721A"/>
    <w:rsid w:val="00B07E22"/>
    <w:rsid w:val="00B11634"/>
    <w:rsid w:val="00B20FB1"/>
    <w:rsid w:val="00B2125E"/>
    <w:rsid w:val="00B370BA"/>
    <w:rsid w:val="00B430FF"/>
    <w:rsid w:val="00B50575"/>
    <w:rsid w:val="00B50F86"/>
    <w:rsid w:val="00B51DD7"/>
    <w:rsid w:val="00B55D09"/>
    <w:rsid w:val="00B55D1C"/>
    <w:rsid w:val="00B57C0B"/>
    <w:rsid w:val="00B57FF1"/>
    <w:rsid w:val="00B632A8"/>
    <w:rsid w:val="00B6567D"/>
    <w:rsid w:val="00B77B7E"/>
    <w:rsid w:val="00B8368C"/>
    <w:rsid w:val="00B8563A"/>
    <w:rsid w:val="00B90F2C"/>
    <w:rsid w:val="00B92B21"/>
    <w:rsid w:val="00B9673B"/>
    <w:rsid w:val="00BA14CA"/>
    <w:rsid w:val="00BA4682"/>
    <w:rsid w:val="00BA681D"/>
    <w:rsid w:val="00BA7979"/>
    <w:rsid w:val="00BB3096"/>
    <w:rsid w:val="00BC0469"/>
    <w:rsid w:val="00BC083D"/>
    <w:rsid w:val="00BC1039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39A1"/>
    <w:rsid w:val="00C36DD5"/>
    <w:rsid w:val="00C47514"/>
    <w:rsid w:val="00C5088A"/>
    <w:rsid w:val="00C52F54"/>
    <w:rsid w:val="00C61772"/>
    <w:rsid w:val="00C6653D"/>
    <w:rsid w:val="00C71014"/>
    <w:rsid w:val="00C71F06"/>
    <w:rsid w:val="00C758F5"/>
    <w:rsid w:val="00C75A2F"/>
    <w:rsid w:val="00C82E3B"/>
    <w:rsid w:val="00C84292"/>
    <w:rsid w:val="00C87CEB"/>
    <w:rsid w:val="00C9236E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CF3C4C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27831"/>
    <w:rsid w:val="00D315BB"/>
    <w:rsid w:val="00D35588"/>
    <w:rsid w:val="00D37082"/>
    <w:rsid w:val="00D4353B"/>
    <w:rsid w:val="00D43B22"/>
    <w:rsid w:val="00D43ED5"/>
    <w:rsid w:val="00D53029"/>
    <w:rsid w:val="00D54190"/>
    <w:rsid w:val="00D564F5"/>
    <w:rsid w:val="00D63E26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D1D07"/>
    <w:rsid w:val="00DD5FA7"/>
    <w:rsid w:val="00DE23D1"/>
    <w:rsid w:val="00DE253F"/>
    <w:rsid w:val="00E069CB"/>
    <w:rsid w:val="00E07951"/>
    <w:rsid w:val="00E125B5"/>
    <w:rsid w:val="00E13967"/>
    <w:rsid w:val="00E14541"/>
    <w:rsid w:val="00E148EA"/>
    <w:rsid w:val="00E16326"/>
    <w:rsid w:val="00E2720B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12C1"/>
    <w:rsid w:val="00E93CD3"/>
    <w:rsid w:val="00E95CE2"/>
    <w:rsid w:val="00EA0496"/>
    <w:rsid w:val="00EA096A"/>
    <w:rsid w:val="00EA1857"/>
    <w:rsid w:val="00EA1C98"/>
    <w:rsid w:val="00EA2A07"/>
    <w:rsid w:val="00EA4B48"/>
    <w:rsid w:val="00EB640A"/>
    <w:rsid w:val="00EC1582"/>
    <w:rsid w:val="00EC577F"/>
    <w:rsid w:val="00EC6819"/>
    <w:rsid w:val="00ED1ED8"/>
    <w:rsid w:val="00ED3029"/>
    <w:rsid w:val="00ED34C5"/>
    <w:rsid w:val="00ED34FB"/>
    <w:rsid w:val="00ED684D"/>
    <w:rsid w:val="00EE1F52"/>
    <w:rsid w:val="00EF7D1B"/>
    <w:rsid w:val="00F076CF"/>
    <w:rsid w:val="00F127FA"/>
    <w:rsid w:val="00F16063"/>
    <w:rsid w:val="00F216E3"/>
    <w:rsid w:val="00F23E8F"/>
    <w:rsid w:val="00F23FCB"/>
    <w:rsid w:val="00F27F5E"/>
    <w:rsid w:val="00F30136"/>
    <w:rsid w:val="00F35E3F"/>
    <w:rsid w:val="00F370B4"/>
    <w:rsid w:val="00F3741A"/>
    <w:rsid w:val="00F40AD6"/>
    <w:rsid w:val="00F40CCA"/>
    <w:rsid w:val="00F51F7B"/>
    <w:rsid w:val="00F5387C"/>
    <w:rsid w:val="00F6269B"/>
    <w:rsid w:val="00F65856"/>
    <w:rsid w:val="00F71B6E"/>
    <w:rsid w:val="00F74F97"/>
    <w:rsid w:val="00F76D7A"/>
    <w:rsid w:val="00F76F02"/>
    <w:rsid w:val="00F77323"/>
    <w:rsid w:val="00F96F67"/>
    <w:rsid w:val="00F977A7"/>
    <w:rsid w:val="00FA1239"/>
    <w:rsid w:val="00FA20F6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333A"/>
    <w:rsid w:val="00FE45F3"/>
    <w:rsid w:val="00FE76B2"/>
    <w:rsid w:val="00FE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63E26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63E26"/>
    <w:rPr>
      <w:color w:val="954F72"/>
      <w:u w:val="single"/>
    </w:rPr>
  </w:style>
  <w:style w:type="paragraph" w:customStyle="1" w:styleId="xl63">
    <w:name w:val="xl63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6"/>
      <w:szCs w:val="16"/>
    </w:rPr>
  </w:style>
  <w:style w:type="paragraph" w:customStyle="1" w:styleId="xl65">
    <w:name w:val="xl65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EB90-97DD-47E6-BAD7-1EF746D0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8892</Words>
  <Characters>50687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59461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2023-05-04T09:06:00Z</cp:lastPrinted>
  <dcterms:created xsi:type="dcterms:W3CDTF">2023-05-04T09:06:00Z</dcterms:created>
  <dcterms:modified xsi:type="dcterms:W3CDTF">2023-05-04T09:06:00Z</dcterms:modified>
</cp:coreProperties>
</file>