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CE24AF" w:rsidP="0060562C">
      <w:r>
        <w:t>1</w:t>
      </w:r>
      <w:r w:rsidR="00210E2D">
        <w:t>3</w:t>
      </w:r>
      <w:r>
        <w:t>.0</w:t>
      </w:r>
      <w:r w:rsidR="00210E2D">
        <w:t>5</w:t>
      </w:r>
      <w:r>
        <w:t>.201</w:t>
      </w:r>
      <w:r w:rsidR="00210E2D">
        <w:t>9</w:t>
      </w:r>
      <w:r>
        <w:t xml:space="preserve">                                                                                               </w:t>
      </w:r>
      <w:r w:rsidR="006F73C4">
        <w:t xml:space="preserve">                               </w:t>
      </w:r>
      <w:r>
        <w:t xml:space="preserve">   №</w:t>
      </w:r>
      <w:r w:rsidR="006F73C4">
        <w:t xml:space="preserve"> </w:t>
      </w:r>
      <w:r w:rsidR="0091268B">
        <w:t>45</w:t>
      </w:r>
    </w:p>
    <w:p w:rsidR="0060562C" w:rsidRDefault="0060562C" w:rsidP="00CE24AF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49DD" w:rsidRDefault="002649DD" w:rsidP="003450C7">
      <w:r>
        <w:t xml:space="preserve">по </w:t>
      </w:r>
      <w:r w:rsidR="009C409C">
        <w:t>проекту</w:t>
      </w:r>
      <w:r>
        <w:t xml:space="preserve">  отчет</w:t>
      </w:r>
      <w:r w:rsidR="009C409C">
        <w:t>а</w:t>
      </w:r>
      <w:r>
        <w:t xml:space="preserve"> об исполнении бюджета </w:t>
      </w:r>
    </w:p>
    <w:p w:rsidR="002649DD" w:rsidRDefault="002649DD" w:rsidP="003450C7">
      <w:r>
        <w:t>муниципального образования «</w:t>
      </w:r>
      <w:proofErr w:type="gramStart"/>
      <w:r>
        <w:t>Октябрьское</w:t>
      </w:r>
      <w:proofErr w:type="gramEnd"/>
    </w:p>
    <w:p w:rsidR="002649DD" w:rsidRDefault="002649DD" w:rsidP="003450C7">
      <w:r>
        <w:t>сельское поселение» за 201</w:t>
      </w:r>
      <w:r w:rsidR="00210E2D">
        <w:t>8</w:t>
      </w:r>
      <w:r>
        <w:t xml:space="preserve"> год</w:t>
      </w:r>
    </w:p>
    <w:p w:rsidR="003450C7" w:rsidRDefault="0060562C" w:rsidP="003450C7">
      <w:r>
        <w:t xml:space="preserve">  </w:t>
      </w:r>
    </w:p>
    <w:p w:rsidR="003450C7" w:rsidRDefault="003450C7" w:rsidP="003450C7">
      <w:r>
        <w:t xml:space="preserve">          </w:t>
      </w:r>
      <w:r w:rsidR="00154CEB">
        <w:t xml:space="preserve">В соответствии с </w:t>
      </w:r>
      <w:r w:rsidR="00C50C84">
        <w:t xml:space="preserve"> част</w:t>
      </w:r>
      <w:r w:rsidR="00154CEB">
        <w:t>ью</w:t>
      </w:r>
      <w:r w:rsidR="00C50C84">
        <w:t xml:space="preserve"> </w:t>
      </w:r>
      <w:r w:rsidR="00154CEB">
        <w:t>4</w:t>
      </w:r>
      <w:r w:rsidR="00C50C84">
        <w:t xml:space="preserve"> статьи </w:t>
      </w:r>
      <w:r w:rsidR="00154CEB">
        <w:t>46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>
        <w:t xml:space="preserve"> стать</w:t>
      </w:r>
      <w:r w:rsidR="00C50C84">
        <w:t xml:space="preserve">ёй </w:t>
      </w:r>
      <w:r>
        <w:t xml:space="preserve"> </w:t>
      </w:r>
      <w:r w:rsidR="006F73C4">
        <w:t>41</w:t>
      </w:r>
      <w:r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>
        <w:t xml:space="preserve"> сельско</w:t>
      </w:r>
      <w:r w:rsidR="00C50C84">
        <w:t>е</w:t>
      </w:r>
      <w:r>
        <w:t xml:space="preserve"> поселени</w:t>
      </w:r>
      <w:r w:rsidR="00C50C84">
        <w:t>е»</w:t>
      </w:r>
      <w:r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>ельского поселения от 2</w:t>
      </w:r>
      <w:r w:rsidR="006F73C4">
        <w:t>1</w:t>
      </w:r>
      <w:r w:rsidR="0060562C">
        <w:t>.1</w:t>
      </w:r>
      <w:r w:rsidR="006F73C4">
        <w:t>1</w:t>
      </w:r>
      <w:r w:rsidR="0060562C">
        <w:t>.20</w:t>
      </w:r>
      <w:r w:rsidR="006F73C4">
        <w:t>1</w:t>
      </w:r>
      <w:r w:rsidR="0060562C">
        <w:t>7</w:t>
      </w:r>
      <w:r w:rsidR="0067667D">
        <w:t xml:space="preserve"> № </w:t>
      </w:r>
      <w:r w:rsidR="006F73C4">
        <w:t>12</w:t>
      </w:r>
      <w:r w:rsidR="0067667D">
        <w:t>,</w:t>
      </w:r>
    </w:p>
    <w:p w:rsidR="0067667D" w:rsidRDefault="0067667D" w:rsidP="003450C7"/>
    <w:p w:rsidR="003450C7" w:rsidRDefault="0060562C" w:rsidP="003450C7"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3450C7"/>
    <w:p w:rsidR="003450C7" w:rsidRDefault="003450C7" w:rsidP="003450C7">
      <w:r>
        <w:t xml:space="preserve">          1. </w:t>
      </w:r>
      <w:r w:rsidR="009C409C">
        <w:t>Определить дату</w:t>
      </w:r>
      <w:r>
        <w:t xml:space="preserve"> </w:t>
      </w:r>
      <w:r w:rsidR="009C409C">
        <w:t xml:space="preserve">обнародования </w:t>
      </w:r>
      <w:r>
        <w:t xml:space="preserve">по </w:t>
      </w:r>
      <w:r w:rsidR="009C409C">
        <w:t xml:space="preserve">проекту </w:t>
      </w:r>
      <w:r w:rsidR="002649DD">
        <w:t>отчет</w:t>
      </w:r>
      <w:r w:rsidR="009C409C">
        <w:t>а</w:t>
      </w:r>
      <w:r w:rsidR="002649DD">
        <w:t xml:space="preserve"> об исполнении бюджета муниципального образования</w:t>
      </w:r>
      <w:r>
        <w:t xml:space="preserve"> </w:t>
      </w:r>
      <w:r w:rsidR="002649DD">
        <w:t xml:space="preserve"> «</w:t>
      </w:r>
      <w:r w:rsidR="0060562C">
        <w:t>Октябрьско</w:t>
      </w:r>
      <w:r w:rsidR="002649DD">
        <w:t>е</w:t>
      </w:r>
      <w:r>
        <w:t xml:space="preserve"> сельско</w:t>
      </w:r>
      <w:r w:rsidR="002649DD">
        <w:t>е</w:t>
      </w:r>
      <w:r>
        <w:t xml:space="preserve"> поселени</w:t>
      </w:r>
      <w:r w:rsidR="002649DD">
        <w:t>е</w:t>
      </w:r>
      <w:r w:rsidR="009C409C">
        <w:t>»  за</w:t>
      </w:r>
      <w:r w:rsidR="0060562C">
        <w:t xml:space="preserve"> 201</w:t>
      </w:r>
      <w:r w:rsidR="00210E2D">
        <w:t>8</w:t>
      </w:r>
      <w:r>
        <w:t xml:space="preserve"> год</w:t>
      </w:r>
      <w:r w:rsidR="006F73C4">
        <w:t xml:space="preserve"> </w:t>
      </w:r>
      <w:r w:rsidR="00F53DA5">
        <w:t>13</w:t>
      </w:r>
      <w:r w:rsidR="009C409C">
        <w:t>.0</w:t>
      </w:r>
      <w:r w:rsidR="00210E2D">
        <w:t>5</w:t>
      </w:r>
      <w:r>
        <w:t>.</w:t>
      </w:r>
      <w:r w:rsidR="009C409C">
        <w:t>201</w:t>
      </w:r>
      <w:r w:rsidR="00210E2D">
        <w:t>9</w:t>
      </w:r>
      <w:r w:rsidR="009C409C">
        <w:t xml:space="preserve"> года.</w:t>
      </w:r>
    </w:p>
    <w:p w:rsidR="003450C7" w:rsidRDefault="003450C7" w:rsidP="003450C7">
      <w:r>
        <w:t xml:space="preserve">          2. Провести публичные слушания </w:t>
      </w:r>
      <w:r w:rsidR="0091268B">
        <w:t>23</w:t>
      </w:r>
      <w:r w:rsidR="009C409C">
        <w:t>.05.</w:t>
      </w:r>
      <w:r>
        <w:t>201</w:t>
      </w:r>
      <w:r w:rsidR="00F53DA5">
        <w:t>9</w:t>
      </w:r>
      <w:r>
        <w:t xml:space="preserve">  года в 1</w:t>
      </w:r>
      <w:r w:rsidR="0060562C">
        <w:t>6</w:t>
      </w:r>
      <w:r>
        <w:t>-00</w:t>
      </w:r>
      <w:r w:rsidR="009C409C">
        <w:t xml:space="preserve"> часов в помещении  Администрации поселения</w:t>
      </w:r>
      <w:r>
        <w:t>.</w:t>
      </w:r>
    </w:p>
    <w:p w:rsidR="003450C7" w:rsidRDefault="003450C7" w:rsidP="003450C7"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3450C7">
      <w:r>
        <w:t xml:space="preserve">            -</w:t>
      </w:r>
      <w:r w:rsidR="00166FAE">
        <w:t>Смирнов С.П.</w:t>
      </w:r>
      <w:r w:rsidR="003450C7">
        <w:t xml:space="preserve"> 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91268B" w:rsidP="003450C7">
      <w:r>
        <w:t xml:space="preserve">            -Рыгалова Ю.Ю.</w:t>
      </w:r>
      <w:r w:rsidR="003450C7">
        <w:t xml:space="preserve"> – </w:t>
      </w:r>
      <w:r w:rsidR="00166FAE">
        <w:t xml:space="preserve">управляющий делами, </w:t>
      </w:r>
      <w:r w:rsidR="003450C7">
        <w:t>секретарь комиссии;</w:t>
      </w:r>
    </w:p>
    <w:p w:rsidR="003450C7" w:rsidRDefault="00166FAE" w:rsidP="003450C7">
      <w:r>
        <w:tab/>
        <w:t>-Захарова Н.Н.</w:t>
      </w:r>
      <w:r w:rsidR="003450C7">
        <w:t xml:space="preserve"> – </w:t>
      </w:r>
      <w:r w:rsidR="00CE704D">
        <w:t xml:space="preserve"> </w:t>
      </w:r>
      <w:r w:rsidR="0091268B">
        <w:t xml:space="preserve">Главный </w:t>
      </w:r>
      <w:r w:rsidR="00CE704D">
        <w:t xml:space="preserve">специалист по бюджету, </w:t>
      </w:r>
      <w:r w:rsidR="003450C7">
        <w:t xml:space="preserve">член </w:t>
      </w:r>
      <w:r w:rsidR="00CE704D">
        <w:t>комиссии;</w:t>
      </w:r>
    </w:p>
    <w:p w:rsidR="00CE704D" w:rsidRDefault="00166FAE" w:rsidP="003450C7">
      <w:r>
        <w:tab/>
        <w:t xml:space="preserve">- </w:t>
      </w:r>
      <w:proofErr w:type="spellStart"/>
      <w:r>
        <w:t>Дергоусова</w:t>
      </w:r>
      <w:proofErr w:type="spellEnd"/>
      <w:r>
        <w:t xml:space="preserve"> Т.Л.</w:t>
      </w:r>
      <w:r w:rsidR="00CE704D">
        <w:t xml:space="preserve"> – депутат Совета поселения;</w:t>
      </w:r>
    </w:p>
    <w:p w:rsidR="00CE704D" w:rsidRDefault="006F73C4" w:rsidP="003450C7">
      <w:r>
        <w:tab/>
        <w:t>-</w:t>
      </w:r>
      <w:proofErr w:type="spellStart"/>
      <w:r>
        <w:t>Вайнгардт</w:t>
      </w:r>
      <w:proofErr w:type="spellEnd"/>
      <w:r>
        <w:t xml:space="preserve"> Е.А.</w:t>
      </w:r>
      <w:r w:rsidR="00CE704D">
        <w:t xml:space="preserve"> – депутат Совета поселения.</w:t>
      </w:r>
    </w:p>
    <w:p w:rsidR="00CE704D" w:rsidRDefault="009C409C" w:rsidP="00CE704D">
      <w:pPr>
        <w:ind w:firstLine="700"/>
        <w:jc w:val="both"/>
      </w:pPr>
      <w:r>
        <w:t>4. Обнародовать настоящее решение в установленном Уставом поселения порядке не позднее, чем за 10 дней до установленного дня проведения публичных слушаний.</w:t>
      </w:r>
      <w:r w:rsidR="00CE704D" w:rsidRPr="006B5292">
        <w:t xml:space="preserve"> </w:t>
      </w:r>
    </w:p>
    <w:p w:rsidR="003450C7" w:rsidRDefault="003450C7" w:rsidP="003450C7"/>
    <w:p w:rsidR="003450C7" w:rsidRDefault="003450C7" w:rsidP="003450C7">
      <w:r>
        <w:t xml:space="preserve"> 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166FAE" w:rsidP="003450C7">
      <w:r>
        <w:t xml:space="preserve">Глава </w:t>
      </w:r>
      <w:r w:rsidR="009B742B">
        <w:t xml:space="preserve">Октябрьского сельского </w:t>
      </w:r>
      <w:r>
        <w:t>поселения</w:t>
      </w:r>
      <w:r w:rsidR="003450C7">
        <w:t xml:space="preserve">                              </w:t>
      </w:r>
      <w:r>
        <w:t xml:space="preserve">                              </w:t>
      </w:r>
      <w:r w:rsidR="009B742B">
        <w:t>А.С. Латыпов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0C7"/>
    <w:rsid w:val="00154CEB"/>
    <w:rsid w:val="00166FAE"/>
    <w:rsid w:val="00170D38"/>
    <w:rsid w:val="00210E2D"/>
    <w:rsid w:val="002649DD"/>
    <w:rsid w:val="002A6CD8"/>
    <w:rsid w:val="003450C7"/>
    <w:rsid w:val="003871D4"/>
    <w:rsid w:val="00392E88"/>
    <w:rsid w:val="003A543B"/>
    <w:rsid w:val="00431E6B"/>
    <w:rsid w:val="00604FC0"/>
    <w:rsid w:val="0060562C"/>
    <w:rsid w:val="00656DAA"/>
    <w:rsid w:val="0067667D"/>
    <w:rsid w:val="006F73C4"/>
    <w:rsid w:val="00722472"/>
    <w:rsid w:val="00870F34"/>
    <w:rsid w:val="0091268B"/>
    <w:rsid w:val="009B742B"/>
    <w:rsid w:val="009C409C"/>
    <w:rsid w:val="009F4636"/>
    <w:rsid w:val="00A067D6"/>
    <w:rsid w:val="00A809F1"/>
    <w:rsid w:val="00A92E2C"/>
    <w:rsid w:val="00A93A72"/>
    <w:rsid w:val="00B23579"/>
    <w:rsid w:val="00B36F6D"/>
    <w:rsid w:val="00C50C84"/>
    <w:rsid w:val="00CE24AF"/>
    <w:rsid w:val="00CE704D"/>
    <w:rsid w:val="00D70EF3"/>
    <w:rsid w:val="00DB5962"/>
    <w:rsid w:val="00E1158E"/>
    <w:rsid w:val="00F435FA"/>
    <w:rsid w:val="00F47A68"/>
    <w:rsid w:val="00F5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2019-05-14T08:17:00Z</cp:lastPrinted>
  <dcterms:created xsi:type="dcterms:W3CDTF">2019-05-14T08:17:00Z</dcterms:created>
  <dcterms:modified xsi:type="dcterms:W3CDTF">2019-05-14T08:17:00Z</dcterms:modified>
</cp:coreProperties>
</file>