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AA8" w:rsidRDefault="00B27AA8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6B49" w:rsidRPr="00B36B49" w:rsidRDefault="00B36B49" w:rsidP="00B36B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6B49">
        <w:rPr>
          <w:rFonts w:ascii="Times New Roman" w:eastAsia="Calibri" w:hAnsi="Times New Roman" w:cs="Times New Roman"/>
          <w:sz w:val="28"/>
          <w:szCs w:val="28"/>
        </w:rPr>
        <w:t>АДМИНИСТРАЦИЯ ОКТЯБРЬСКОГО СЕЛЬСКОГО ПОСЕЛЕНИЯ</w:t>
      </w:r>
    </w:p>
    <w:p w:rsidR="00B36B49" w:rsidRPr="00B36B49" w:rsidRDefault="00B36B49" w:rsidP="00B36B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6B49">
        <w:rPr>
          <w:rFonts w:ascii="Times New Roman" w:eastAsia="Calibri" w:hAnsi="Times New Roman" w:cs="Times New Roman"/>
          <w:sz w:val="28"/>
          <w:szCs w:val="28"/>
        </w:rPr>
        <w:t>АЛЕКСАНДРОВСКОГО РАЙОНА ТОМСКОЙ ОБЛАСТИ</w:t>
      </w:r>
    </w:p>
    <w:p w:rsidR="00B36B49" w:rsidRPr="00B36B49" w:rsidRDefault="00B36B49" w:rsidP="00B36B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6B49" w:rsidRPr="00B36B49" w:rsidRDefault="00B36B49" w:rsidP="00B36B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6B49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B36B49" w:rsidRPr="00B36B49" w:rsidRDefault="00B36B49" w:rsidP="00B36B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6B49" w:rsidRPr="00B36B49" w:rsidRDefault="006248C5" w:rsidP="00B36B49">
      <w:pPr>
        <w:pStyle w:val="3"/>
        <w:spacing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</w:t>
      </w:r>
      <w:r>
        <w:rPr>
          <w:rFonts w:ascii="Times New Roman" w:hAnsi="Times New Roman"/>
          <w:b w:val="0"/>
          <w:sz w:val="24"/>
          <w:szCs w:val="24"/>
          <w:lang w:val="en-US"/>
        </w:rPr>
        <w:t>0</w:t>
      </w:r>
      <w:r w:rsidR="00B36B49" w:rsidRPr="00B36B49">
        <w:rPr>
          <w:rFonts w:ascii="Times New Roman" w:hAnsi="Times New Roman"/>
          <w:b w:val="0"/>
          <w:sz w:val="24"/>
          <w:szCs w:val="24"/>
        </w:rPr>
        <w:t>.1</w:t>
      </w:r>
      <w:r w:rsidR="00AE6771">
        <w:rPr>
          <w:rFonts w:ascii="Times New Roman" w:hAnsi="Times New Roman"/>
          <w:b w:val="0"/>
          <w:sz w:val="24"/>
          <w:szCs w:val="24"/>
        </w:rPr>
        <w:t>1</w:t>
      </w:r>
      <w:r w:rsidR="00B36B49" w:rsidRPr="00B36B49">
        <w:rPr>
          <w:rFonts w:ascii="Times New Roman" w:hAnsi="Times New Roman"/>
          <w:b w:val="0"/>
          <w:sz w:val="24"/>
          <w:szCs w:val="24"/>
        </w:rPr>
        <w:t>.202</w:t>
      </w:r>
      <w:r>
        <w:rPr>
          <w:rFonts w:ascii="Times New Roman" w:hAnsi="Times New Roman"/>
          <w:b w:val="0"/>
          <w:sz w:val="24"/>
          <w:szCs w:val="24"/>
          <w:lang w:val="en-US"/>
        </w:rPr>
        <w:t>3</w:t>
      </w:r>
      <w:r w:rsidR="00B36B49" w:rsidRPr="00B36B49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</w:t>
      </w:r>
      <w:r w:rsidR="004B2FFF">
        <w:rPr>
          <w:rFonts w:ascii="Times New Roman" w:hAnsi="Times New Roman"/>
          <w:b w:val="0"/>
          <w:sz w:val="24"/>
          <w:szCs w:val="24"/>
        </w:rPr>
        <w:t xml:space="preserve">                             № 50</w:t>
      </w:r>
    </w:p>
    <w:p w:rsidR="00B36B49" w:rsidRPr="00B36B49" w:rsidRDefault="00B36B49" w:rsidP="00B36B49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4875" w:type="pct"/>
        <w:tblLook w:val="01E0" w:firstRow="1" w:lastRow="1" w:firstColumn="1" w:lastColumn="1" w:noHBand="0" w:noVBand="0"/>
      </w:tblPr>
      <w:tblGrid>
        <w:gridCol w:w="9471"/>
      </w:tblGrid>
      <w:tr w:rsidR="00B36B49" w:rsidRPr="00B36B49" w:rsidTr="0051400B">
        <w:tc>
          <w:tcPr>
            <w:tcW w:w="5000" w:type="pct"/>
          </w:tcPr>
          <w:p w:rsidR="00B36B49" w:rsidRPr="00B36B49" w:rsidRDefault="00B36B49" w:rsidP="00B36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6B49">
              <w:rPr>
                <w:rFonts w:ascii="Times New Roman" w:eastAsia="Calibri" w:hAnsi="Times New Roman" w:cs="Times New Roman"/>
              </w:rPr>
              <w:t>п. Октябрьский</w:t>
            </w:r>
          </w:p>
        </w:tc>
      </w:tr>
    </w:tbl>
    <w:p w:rsidR="00B27AA8" w:rsidRDefault="00B27AA8" w:rsidP="00B27AA8">
      <w:pPr>
        <w:rPr>
          <w:rFonts w:ascii="Times New Roman" w:hAnsi="Times New Roman" w:cs="Times New Roman"/>
          <w:sz w:val="24"/>
          <w:szCs w:val="24"/>
        </w:rPr>
      </w:pPr>
    </w:p>
    <w:p w:rsidR="00B27AA8" w:rsidRDefault="00B27AA8" w:rsidP="00B27A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7AA8">
        <w:rPr>
          <w:rFonts w:ascii="Times New Roman" w:hAnsi="Times New Roman" w:cs="Times New Roman"/>
          <w:sz w:val="24"/>
          <w:szCs w:val="24"/>
        </w:rPr>
        <w:t>Об  утверждении основных  направлений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AA8">
        <w:rPr>
          <w:rFonts w:ascii="Times New Roman" w:hAnsi="Times New Roman" w:cs="Times New Roman"/>
          <w:sz w:val="24"/>
          <w:szCs w:val="24"/>
        </w:rPr>
        <w:t xml:space="preserve"> бюджетной </w:t>
      </w:r>
    </w:p>
    <w:p w:rsidR="00B27AA8" w:rsidRPr="00B27AA8" w:rsidRDefault="00B27AA8" w:rsidP="00B27A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7AA8">
        <w:rPr>
          <w:rFonts w:ascii="Times New Roman" w:hAnsi="Times New Roman" w:cs="Times New Roman"/>
          <w:sz w:val="24"/>
          <w:szCs w:val="24"/>
        </w:rPr>
        <w:t xml:space="preserve">и налоговой политики </w:t>
      </w:r>
      <w:r w:rsidR="00B36B49">
        <w:rPr>
          <w:rFonts w:ascii="Times New Roman" w:hAnsi="Times New Roman" w:cs="Times New Roman"/>
          <w:sz w:val="24"/>
          <w:szCs w:val="24"/>
        </w:rPr>
        <w:t>м</w:t>
      </w:r>
      <w:r w:rsidRPr="00B27AA8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</w:p>
    <w:p w:rsidR="00B27AA8" w:rsidRDefault="00B27AA8" w:rsidP="00B27A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36B49">
        <w:rPr>
          <w:rFonts w:ascii="Times New Roman" w:hAnsi="Times New Roman" w:cs="Times New Roman"/>
          <w:sz w:val="24"/>
          <w:szCs w:val="24"/>
        </w:rPr>
        <w:t>Октябрьское</w:t>
      </w:r>
      <w:r w:rsidRPr="00B27AA8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B27AA8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AA8">
        <w:rPr>
          <w:rFonts w:ascii="Times New Roman" w:hAnsi="Times New Roman" w:cs="Times New Roman"/>
          <w:sz w:val="24"/>
          <w:szCs w:val="24"/>
        </w:rPr>
        <w:t>202</w:t>
      </w:r>
      <w:r w:rsidR="006248C5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B27AA8">
        <w:rPr>
          <w:rFonts w:ascii="Times New Roman" w:hAnsi="Times New Roman" w:cs="Times New Roman"/>
          <w:sz w:val="24"/>
          <w:szCs w:val="24"/>
        </w:rPr>
        <w:t>-202</w:t>
      </w:r>
      <w:r w:rsidR="006248C5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B27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AA8" w:rsidRPr="00B27AA8" w:rsidRDefault="00B27AA8" w:rsidP="00B27A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7AA8">
        <w:rPr>
          <w:rFonts w:ascii="Times New Roman" w:hAnsi="Times New Roman" w:cs="Times New Roman"/>
          <w:sz w:val="24"/>
          <w:szCs w:val="24"/>
        </w:rPr>
        <w:t>годы</w:t>
      </w:r>
    </w:p>
    <w:p w:rsidR="00B27AA8" w:rsidRDefault="00B27AA8" w:rsidP="00B27A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7AA8" w:rsidRPr="00B36B49" w:rsidRDefault="00B27AA8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6B49">
        <w:rPr>
          <w:rFonts w:ascii="Times New Roman" w:hAnsi="Times New Roman" w:cs="Times New Roman"/>
          <w:sz w:val="24"/>
          <w:szCs w:val="24"/>
        </w:rPr>
        <w:t xml:space="preserve">В соответствии со статьей 172 Бюджетного кодекса Российской Федерации, Положением «О бюджетном процессе в </w:t>
      </w:r>
      <w:r w:rsidR="00B36B49" w:rsidRPr="00B36B49">
        <w:rPr>
          <w:rFonts w:ascii="Times New Roman" w:hAnsi="Times New Roman" w:cs="Times New Roman"/>
          <w:sz w:val="24"/>
          <w:szCs w:val="24"/>
        </w:rPr>
        <w:t>м</w:t>
      </w:r>
      <w:r w:rsidRPr="00B36B49">
        <w:rPr>
          <w:rFonts w:ascii="Times New Roman" w:hAnsi="Times New Roman" w:cs="Times New Roman"/>
          <w:sz w:val="24"/>
          <w:szCs w:val="24"/>
        </w:rPr>
        <w:t>униципальном образовании «</w:t>
      </w:r>
      <w:r w:rsidR="00481099">
        <w:rPr>
          <w:rFonts w:ascii="Times New Roman" w:hAnsi="Times New Roman" w:cs="Times New Roman"/>
          <w:sz w:val="24"/>
          <w:szCs w:val="24"/>
        </w:rPr>
        <w:t>Октябрьское</w:t>
      </w:r>
      <w:r w:rsidRPr="00B36B49">
        <w:rPr>
          <w:rFonts w:ascii="Times New Roman" w:hAnsi="Times New Roman" w:cs="Times New Roman"/>
          <w:sz w:val="24"/>
          <w:szCs w:val="24"/>
        </w:rPr>
        <w:t xml:space="preserve"> сельское поселение» на основе стратегических установок, сформулированных в посланиях Президента Российской Федерации Федеральному Собранию Российской Федерации, Концепции долгосрочного социально-экономического развития Российской Федерации на период до 202</w:t>
      </w:r>
      <w:r w:rsidR="006248C5">
        <w:rPr>
          <w:rFonts w:ascii="Times New Roman" w:hAnsi="Times New Roman" w:cs="Times New Roman"/>
          <w:sz w:val="24"/>
          <w:szCs w:val="24"/>
        </w:rPr>
        <w:t>6</w:t>
      </w:r>
      <w:r w:rsidRPr="00B36B49">
        <w:rPr>
          <w:rFonts w:ascii="Times New Roman" w:hAnsi="Times New Roman" w:cs="Times New Roman"/>
          <w:sz w:val="24"/>
          <w:szCs w:val="24"/>
        </w:rPr>
        <w:t xml:space="preserve"> года, а также задач, сформулированных в 202</w:t>
      </w:r>
      <w:r w:rsidR="006248C5" w:rsidRPr="006248C5">
        <w:rPr>
          <w:rFonts w:ascii="Times New Roman" w:hAnsi="Times New Roman" w:cs="Times New Roman"/>
          <w:sz w:val="24"/>
          <w:szCs w:val="24"/>
        </w:rPr>
        <w:t>3</w:t>
      </w:r>
      <w:r w:rsidRPr="00B36B49">
        <w:rPr>
          <w:rFonts w:ascii="Times New Roman" w:hAnsi="Times New Roman" w:cs="Times New Roman"/>
          <w:sz w:val="24"/>
          <w:szCs w:val="24"/>
        </w:rPr>
        <w:t xml:space="preserve"> году в Указах Президента Российской Федерации,</w:t>
      </w:r>
    </w:p>
    <w:p w:rsidR="00B36B49" w:rsidRDefault="00B36B49" w:rsidP="00B27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AA8" w:rsidRPr="00B36B49" w:rsidRDefault="00B27AA8" w:rsidP="00B27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27AA8" w:rsidRDefault="00B27AA8" w:rsidP="00B27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27AA8" w:rsidRDefault="00B27AA8" w:rsidP="00B36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6771">
        <w:rPr>
          <w:rFonts w:ascii="Times New Roman" w:hAnsi="Times New Roman" w:cs="Times New Roman"/>
          <w:sz w:val="24"/>
          <w:szCs w:val="24"/>
        </w:rPr>
        <w:t xml:space="preserve">1. </w:t>
      </w:r>
      <w:r w:rsidRPr="00B36B49"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основные направления</w:t>
      </w:r>
      <w:r w:rsidRPr="00B27AA8">
        <w:rPr>
          <w:rFonts w:ascii="Times New Roman" w:hAnsi="Times New Roman" w:cs="Times New Roman"/>
          <w:sz w:val="24"/>
          <w:szCs w:val="24"/>
        </w:rPr>
        <w:t xml:space="preserve"> бюджетной и налоговой</w:t>
      </w:r>
      <w:r w:rsidR="006248C5" w:rsidRPr="006248C5">
        <w:rPr>
          <w:rFonts w:ascii="Times New Roman" w:hAnsi="Times New Roman" w:cs="Times New Roman"/>
          <w:sz w:val="24"/>
          <w:szCs w:val="24"/>
        </w:rPr>
        <w:t xml:space="preserve"> </w:t>
      </w:r>
      <w:r w:rsidRPr="00B27AA8">
        <w:rPr>
          <w:rFonts w:ascii="Times New Roman" w:hAnsi="Times New Roman" w:cs="Times New Roman"/>
          <w:sz w:val="24"/>
          <w:szCs w:val="24"/>
        </w:rPr>
        <w:t xml:space="preserve">политики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B49">
        <w:rPr>
          <w:rFonts w:ascii="Times New Roman" w:hAnsi="Times New Roman" w:cs="Times New Roman"/>
          <w:sz w:val="24"/>
          <w:szCs w:val="24"/>
        </w:rPr>
        <w:t>м</w:t>
      </w:r>
      <w:r w:rsidRPr="00B27AA8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36B49">
        <w:rPr>
          <w:rFonts w:ascii="Times New Roman" w:hAnsi="Times New Roman" w:cs="Times New Roman"/>
          <w:sz w:val="24"/>
          <w:szCs w:val="24"/>
        </w:rPr>
        <w:t>Октябрьское</w:t>
      </w:r>
      <w:r w:rsidRPr="00B27AA8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B27AA8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AA8">
        <w:rPr>
          <w:rFonts w:ascii="Times New Roman" w:hAnsi="Times New Roman" w:cs="Times New Roman"/>
          <w:sz w:val="24"/>
          <w:szCs w:val="24"/>
        </w:rPr>
        <w:t>202</w:t>
      </w:r>
      <w:r w:rsidR="006248C5" w:rsidRPr="006248C5">
        <w:rPr>
          <w:rFonts w:ascii="Times New Roman" w:hAnsi="Times New Roman" w:cs="Times New Roman"/>
          <w:sz w:val="24"/>
          <w:szCs w:val="24"/>
        </w:rPr>
        <w:t>4</w:t>
      </w:r>
      <w:r w:rsidRPr="00B27AA8">
        <w:rPr>
          <w:rFonts w:ascii="Times New Roman" w:hAnsi="Times New Roman" w:cs="Times New Roman"/>
          <w:sz w:val="24"/>
          <w:szCs w:val="24"/>
        </w:rPr>
        <w:t>-202</w:t>
      </w:r>
      <w:r w:rsidR="006248C5" w:rsidRPr="006248C5">
        <w:rPr>
          <w:rFonts w:ascii="Times New Roman" w:hAnsi="Times New Roman" w:cs="Times New Roman"/>
          <w:sz w:val="24"/>
          <w:szCs w:val="24"/>
        </w:rPr>
        <w:t>6</w:t>
      </w:r>
      <w:r w:rsidRPr="00B27AA8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 xml:space="preserve"> согласно  приложению  к  настоящему  постановлению.</w:t>
      </w:r>
    </w:p>
    <w:p w:rsidR="00AE6771" w:rsidRDefault="00AE6771" w:rsidP="00B36B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 </w:t>
      </w:r>
      <w:r w:rsidRPr="008569AD">
        <w:rPr>
          <w:rFonts w:ascii="Times New Roman" w:hAnsi="Times New Roman"/>
          <w:sz w:val="24"/>
          <w:szCs w:val="24"/>
        </w:rPr>
        <w:t xml:space="preserve">Настоящее постановление вступает в силу после его официального </w:t>
      </w:r>
      <w:r>
        <w:rPr>
          <w:rFonts w:ascii="Times New Roman" w:hAnsi="Times New Roman"/>
          <w:sz w:val="24"/>
          <w:szCs w:val="24"/>
        </w:rPr>
        <w:t>опубликования (</w:t>
      </w:r>
      <w:r w:rsidRPr="008569AD">
        <w:rPr>
          <w:rFonts w:ascii="Times New Roman" w:hAnsi="Times New Roman"/>
          <w:sz w:val="24"/>
          <w:szCs w:val="24"/>
        </w:rPr>
        <w:t>обнародования</w:t>
      </w:r>
      <w:r>
        <w:rPr>
          <w:rFonts w:ascii="Times New Roman" w:hAnsi="Times New Roman"/>
          <w:sz w:val="24"/>
          <w:szCs w:val="24"/>
        </w:rPr>
        <w:t>).</w:t>
      </w:r>
    </w:p>
    <w:p w:rsidR="00AE6771" w:rsidRPr="00B27AA8" w:rsidRDefault="00AE6771" w:rsidP="00B36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 </w:t>
      </w:r>
      <w:r w:rsidRPr="008569AD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>
        <w:rPr>
          <w:rFonts w:ascii="Times New Roman" w:hAnsi="Times New Roman"/>
          <w:sz w:val="24"/>
          <w:szCs w:val="24"/>
        </w:rPr>
        <w:t xml:space="preserve">постановления </w:t>
      </w:r>
      <w:r w:rsidRPr="008569AD">
        <w:rPr>
          <w:rFonts w:ascii="Times New Roman" w:hAnsi="Times New Roman"/>
          <w:sz w:val="24"/>
          <w:szCs w:val="24"/>
        </w:rPr>
        <w:t>оставляю за собой.</w:t>
      </w:r>
    </w:p>
    <w:p w:rsidR="00B27AA8" w:rsidRDefault="00B27AA8" w:rsidP="00B27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AA8" w:rsidRDefault="00B27AA8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7AA8" w:rsidRDefault="00B27AA8" w:rsidP="00B3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AA8" w:rsidRDefault="006248C5" w:rsidP="0062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 </w:t>
      </w:r>
      <w:r w:rsidR="00B36B49" w:rsidRPr="00B36B49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36B49" w:rsidRPr="00B36B49">
        <w:rPr>
          <w:rFonts w:ascii="Times New Roman" w:hAnsi="Times New Roman" w:cs="Times New Roman"/>
          <w:sz w:val="24"/>
          <w:szCs w:val="24"/>
        </w:rPr>
        <w:t xml:space="preserve"> Октябрьского сельского поселения            </w:t>
      </w:r>
      <w:r w:rsidR="00B36B49">
        <w:rPr>
          <w:rFonts w:ascii="Times New Roman" w:hAnsi="Times New Roman" w:cs="Times New Roman"/>
          <w:sz w:val="24"/>
          <w:szCs w:val="24"/>
        </w:rPr>
        <w:t xml:space="preserve">   </w:t>
      </w:r>
      <w:r w:rsidR="00B36B49" w:rsidRPr="00B36B4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36B4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36B49" w:rsidRPr="00B36B4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Н.Н. Захарова</w:t>
      </w:r>
    </w:p>
    <w:p w:rsidR="006248C5" w:rsidRDefault="006248C5" w:rsidP="0062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8C5" w:rsidRDefault="006248C5" w:rsidP="0062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8C5" w:rsidRDefault="006248C5" w:rsidP="0062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AA8" w:rsidRDefault="00B27AA8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7AA8" w:rsidRDefault="00B27AA8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7AA8" w:rsidRDefault="00B27AA8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7AA8" w:rsidRDefault="00B27AA8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7AA8" w:rsidRDefault="00B27AA8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6B49" w:rsidRDefault="00B36B49" w:rsidP="00B3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771" w:rsidRDefault="00AE6771" w:rsidP="00B3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AA8" w:rsidRDefault="00B27AA8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4426" w:rsidRPr="00064426" w:rsidRDefault="00B36B49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064426" w:rsidRPr="00064426" w:rsidRDefault="00064426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442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865CBB">
        <w:rPr>
          <w:rFonts w:ascii="Times New Roman" w:hAnsi="Times New Roman" w:cs="Times New Roman"/>
          <w:sz w:val="28"/>
          <w:szCs w:val="28"/>
        </w:rPr>
        <w:t>А</w:t>
      </w:r>
      <w:r w:rsidRPr="00064426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064426" w:rsidRPr="00064426" w:rsidRDefault="00B36B49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="002D2415">
        <w:rPr>
          <w:rFonts w:ascii="Times New Roman" w:hAnsi="Times New Roman" w:cs="Times New Roman"/>
          <w:sz w:val="28"/>
          <w:szCs w:val="28"/>
        </w:rPr>
        <w:t xml:space="preserve"> </w:t>
      </w:r>
      <w:r w:rsidR="00064426" w:rsidRPr="0006442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64426" w:rsidRDefault="00064426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4426">
        <w:rPr>
          <w:rFonts w:ascii="Times New Roman" w:hAnsi="Times New Roman" w:cs="Times New Roman"/>
          <w:sz w:val="28"/>
          <w:szCs w:val="28"/>
        </w:rPr>
        <w:t xml:space="preserve">от </w:t>
      </w:r>
      <w:r w:rsidR="00AE6771">
        <w:rPr>
          <w:rFonts w:ascii="Times New Roman" w:hAnsi="Times New Roman" w:cs="Times New Roman"/>
          <w:sz w:val="28"/>
          <w:szCs w:val="28"/>
        </w:rPr>
        <w:t>1</w:t>
      </w:r>
      <w:r w:rsidR="006248C5">
        <w:rPr>
          <w:rFonts w:ascii="Times New Roman" w:hAnsi="Times New Roman" w:cs="Times New Roman"/>
          <w:sz w:val="28"/>
          <w:szCs w:val="28"/>
        </w:rPr>
        <w:t>0</w:t>
      </w:r>
      <w:r w:rsidR="00865CBB">
        <w:rPr>
          <w:rFonts w:ascii="Times New Roman" w:hAnsi="Times New Roman" w:cs="Times New Roman"/>
          <w:sz w:val="28"/>
          <w:szCs w:val="28"/>
        </w:rPr>
        <w:t>.11.</w:t>
      </w:r>
      <w:r w:rsidR="00AE6771">
        <w:rPr>
          <w:rFonts w:ascii="Times New Roman" w:hAnsi="Times New Roman" w:cs="Times New Roman"/>
          <w:sz w:val="28"/>
          <w:szCs w:val="28"/>
        </w:rPr>
        <w:t>202</w:t>
      </w:r>
      <w:r w:rsidR="006248C5">
        <w:rPr>
          <w:rFonts w:ascii="Times New Roman" w:hAnsi="Times New Roman" w:cs="Times New Roman"/>
          <w:sz w:val="28"/>
          <w:szCs w:val="28"/>
        </w:rPr>
        <w:t>3</w:t>
      </w:r>
      <w:r w:rsidR="00D44EB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64426">
        <w:rPr>
          <w:rFonts w:ascii="Times New Roman" w:hAnsi="Times New Roman" w:cs="Times New Roman"/>
          <w:sz w:val="28"/>
          <w:szCs w:val="28"/>
        </w:rPr>
        <w:t xml:space="preserve"> № </w:t>
      </w:r>
      <w:r w:rsidR="002D2415">
        <w:rPr>
          <w:rFonts w:ascii="Times New Roman" w:hAnsi="Times New Roman" w:cs="Times New Roman"/>
          <w:sz w:val="28"/>
          <w:szCs w:val="28"/>
        </w:rPr>
        <w:t>5</w:t>
      </w:r>
      <w:r w:rsidR="006248C5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4426" w:rsidRDefault="00064426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4426" w:rsidRPr="00064426" w:rsidRDefault="00064426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4426" w:rsidRPr="00064426" w:rsidRDefault="00064426" w:rsidP="0006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426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</w:t>
      </w:r>
    </w:p>
    <w:p w:rsidR="00DC036C" w:rsidRDefault="00064426" w:rsidP="0006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426">
        <w:rPr>
          <w:rFonts w:ascii="Times New Roman" w:hAnsi="Times New Roman" w:cs="Times New Roman"/>
          <w:b/>
          <w:bCs/>
          <w:sz w:val="28"/>
          <w:szCs w:val="28"/>
        </w:rPr>
        <w:t xml:space="preserve">БЮДЖЕТНОЙ И НАЛОГОВОЙ ПОЛИТИКИ </w:t>
      </w:r>
    </w:p>
    <w:p w:rsidR="00DC036C" w:rsidRDefault="00AD48A4" w:rsidP="0006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 «</w:t>
      </w:r>
      <w:r w:rsidR="00B36B49">
        <w:rPr>
          <w:rFonts w:ascii="Times New Roman" w:hAnsi="Times New Roman" w:cs="Times New Roman"/>
          <w:b/>
          <w:bCs/>
          <w:sz w:val="28"/>
          <w:szCs w:val="28"/>
        </w:rPr>
        <w:t>ОКТЯБРЬСКОЕ</w:t>
      </w:r>
      <w:r w:rsidR="00D44E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4426" w:rsidRPr="00064426">
        <w:rPr>
          <w:rFonts w:ascii="Times New Roman" w:hAnsi="Times New Roman" w:cs="Times New Roman"/>
          <w:b/>
          <w:bCs/>
          <w:sz w:val="28"/>
          <w:szCs w:val="28"/>
        </w:rPr>
        <w:t>СЕЛЬСКО</w:t>
      </w:r>
      <w:r>
        <w:rPr>
          <w:rFonts w:ascii="Times New Roman" w:hAnsi="Times New Roman" w:cs="Times New Roman"/>
          <w:b/>
          <w:bCs/>
          <w:sz w:val="28"/>
          <w:szCs w:val="28"/>
        </w:rPr>
        <w:t>Е ПОСЕЛЕНИЕ»</w:t>
      </w:r>
    </w:p>
    <w:p w:rsidR="00064426" w:rsidRDefault="00486213" w:rsidP="0006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6248C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64426" w:rsidRPr="00064426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6248C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64426" w:rsidRPr="00064426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064426" w:rsidRPr="00064426" w:rsidRDefault="00064426" w:rsidP="0006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4426" w:rsidRPr="00B36B49" w:rsidRDefault="00064426" w:rsidP="00B36B4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 xml:space="preserve">Основные направления бюджетной и налоговой политики </w:t>
      </w:r>
      <w:r w:rsidR="00D44EB4" w:rsidRPr="00B36B4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248C5">
        <w:rPr>
          <w:rFonts w:ascii="Times New Roman" w:hAnsi="Times New Roman" w:cs="Times New Roman"/>
          <w:sz w:val="24"/>
          <w:szCs w:val="24"/>
        </w:rPr>
        <w:t>«Октябрьс</w:t>
      </w:r>
      <w:r w:rsidR="00B36B49">
        <w:rPr>
          <w:rFonts w:ascii="Times New Roman" w:hAnsi="Times New Roman" w:cs="Times New Roman"/>
          <w:sz w:val="24"/>
          <w:szCs w:val="24"/>
        </w:rPr>
        <w:t>к</w:t>
      </w:r>
      <w:r w:rsidR="006248C5">
        <w:rPr>
          <w:rFonts w:ascii="Times New Roman" w:hAnsi="Times New Roman" w:cs="Times New Roman"/>
          <w:sz w:val="24"/>
          <w:szCs w:val="24"/>
        </w:rPr>
        <w:t>о</w:t>
      </w:r>
      <w:r w:rsidR="00B36B49">
        <w:rPr>
          <w:rFonts w:ascii="Times New Roman" w:hAnsi="Times New Roman" w:cs="Times New Roman"/>
          <w:sz w:val="24"/>
          <w:szCs w:val="24"/>
        </w:rPr>
        <w:t>е</w:t>
      </w:r>
      <w:r w:rsidR="00D44EB4" w:rsidRPr="00B36B49"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Pr="00B36B49">
        <w:rPr>
          <w:rFonts w:ascii="Times New Roman" w:hAnsi="Times New Roman" w:cs="Times New Roman"/>
          <w:sz w:val="24"/>
          <w:szCs w:val="24"/>
        </w:rPr>
        <w:t>поселени</w:t>
      </w:r>
      <w:r w:rsidR="00D44EB4" w:rsidRPr="00B36B49">
        <w:rPr>
          <w:rFonts w:ascii="Times New Roman" w:hAnsi="Times New Roman" w:cs="Times New Roman"/>
          <w:sz w:val="24"/>
          <w:szCs w:val="24"/>
        </w:rPr>
        <w:t>е</w:t>
      </w:r>
      <w:r w:rsidR="00B36B49">
        <w:rPr>
          <w:rFonts w:ascii="Times New Roman" w:hAnsi="Times New Roman" w:cs="Times New Roman"/>
          <w:sz w:val="24"/>
          <w:szCs w:val="24"/>
        </w:rPr>
        <w:t>»</w:t>
      </w:r>
      <w:r w:rsidR="00486213" w:rsidRPr="00B36B49">
        <w:rPr>
          <w:rFonts w:ascii="Times New Roman" w:hAnsi="Times New Roman" w:cs="Times New Roman"/>
          <w:sz w:val="24"/>
          <w:szCs w:val="24"/>
        </w:rPr>
        <w:t xml:space="preserve"> на 202</w:t>
      </w:r>
      <w:r w:rsidR="006248C5">
        <w:rPr>
          <w:rFonts w:ascii="Times New Roman" w:hAnsi="Times New Roman" w:cs="Times New Roman"/>
          <w:sz w:val="24"/>
          <w:szCs w:val="24"/>
        </w:rPr>
        <w:t>4</w:t>
      </w:r>
      <w:r w:rsidRPr="00B36B49">
        <w:rPr>
          <w:rFonts w:ascii="Times New Roman" w:hAnsi="Times New Roman" w:cs="Times New Roman"/>
          <w:sz w:val="24"/>
          <w:szCs w:val="24"/>
        </w:rPr>
        <w:t>-202</w:t>
      </w:r>
      <w:r w:rsidR="006248C5">
        <w:rPr>
          <w:rFonts w:ascii="Times New Roman" w:hAnsi="Times New Roman" w:cs="Times New Roman"/>
          <w:sz w:val="24"/>
          <w:szCs w:val="24"/>
        </w:rPr>
        <w:t>6</w:t>
      </w:r>
      <w:r w:rsidRPr="00B36B49">
        <w:rPr>
          <w:rFonts w:ascii="Times New Roman" w:hAnsi="Times New Roman" w:cs="Times New Roman"/>
          <w:sz w:val="24"/>
          <w:szCs w:val="24"/>
        </w:rPr>
        <w:t xml:space="preserve"> годы подготовлены в  соответствии со статьей 172 Бюджетного кодекса Российской Федерации,</w:t>
      </w:r>
      <w:r w:rsidR="0048621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 xml:space="preserve">Положением «О бюджетном процессе в </w:t>
      </w:r>
      <w:r w:rsidR="00B36B49">
        <w:rPr>
          <w:rFonts w:ascii="Times New Roman" w:hAnsi="Times New Roman" w:cs="Times New Roman"/>
          <w:sz w:val="24"/>
          <w:szCs w:val="24"/>
        </w:rPr>
        <w:t>м</w:t>
      </w:r>
      <w:r w:rsidR="00D44EB4" w:rsidRPr="00B36B49">
        <w:rPr>
          <w:rFonts w:ascii="Times New Roman" w:hAnsi="Times New Roman" w:cs="Times New Roman"/>
          <w:sz w:val="24"/>
          <w:szCs w:val="24"/>
        </w:rPr>
        <w:t xml:space="preserve">униципальном образовании </w:t>
      </w:r>
      <w:r w:rsidR="00B36B49">
        <w:rPr>
          <w:rFonts w:ascii="Times New Roman" w:hAnsi="Times New Roman" w:cs="Times New Roman"/>
          <w:sz w:val="24"/>
          <w:szCs w:val="24"/>
        </w:rPr>
        <w:t>«Октябрьское</w:t>
      </w:r>
      <w:r w:rsidR="00D44EB4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сельское поселени</w:t>
      </w:r>
      <w:r w:rsidR="00D44EB4" w:rsidRPr="00B36B49">
        <w:rPr>
          <w:rFonts w:ascii="Times New Roman" w:hAnsi="Times New Roman" w:cs="Times New Roman"/>
          <w:sz w:val="24"/>
          <w:szCs w:val="24"/>
        </w:rPr>
        <w:t>е</w:t>
      </w:r>
      <w:r w:rsidR="00B36B49">
        <w:rPr>
          <w:rFonts w:ascii="Times New Roman" w:hAnsi="Times New Roman" w:cs="Times New Roman"/>
          <w:sz w:val="24"/>
          <w:szCs w:val="24"/>
        </w:rPr>
        <w:t>»</w:t>
      </w:r>
      <w:r w:rsidRPr="00B36B49">
        <w:rPr>
          <w:rFonts w:ascii="Times New Roman" w:hAnsi="Times New Roman" w:cs="Times New Roman"/>
          <w:sz w:val="24"/>
          <w:szCs w:val="24"/>
        </w:rPr>
        <w:t xml:space="preserve"> разработаны на основе стратегических установок,</w:t>
      </w:r>
      <w:r w:rsidR="00D44EB4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сформулированных в посланиях Президента Российской Федерации</w:t>
      </w:r>
      <w:r w:rsidR="00D44EB4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Федеральному Собранию Российской Федерации, Концепции долгосрочного</w:t>
      </w:r>
      <w:r w:rsidR="00D44EB4" w:rsidRPr="00B36B49">
        <w:rPr>
          <w:rFonts w:ascii="Times New Roman" w:hAnsi="Times New Roman" w:cs="Times New Roman"/>
          <w:sz w:val="24"/>
          <w:szCs w:val="24"/>
        </w:rPr>
        <w:t xml:space="preserve"> с</w:t>
      </w:r>
      <w:r w:rsidRPr="00B36B49">
        <w:rPr>
          <w:rFonts w:ascii="Times New Roman" w:hAnsi="Times New Roman" w:cs="Times New Roman"/>
          <w:sz w:val="24"/>
          <w:szCs w:val="24"/>
        </w:rPr>
        <w:t>оциально-экономического развития Российской Федерации на период до</w:t>
      </w:r>
      <w:r w:rsidR="00D44EB4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202</w:t>
      </w:r>
      <w:r w:rsidR="006248C5">
        <w:rPr>
          <w:rFonts w:ascii="Times New Roman" w:hAnsi="Times New Roman" w:cs="Times New Roman"/>
          <w:sz w:val="24"/>
          <w:szCs w:val="24"/>
        </w:rPr>
        <w:t>6</w:t>
      </w:r>
      <w:r w:rsidRPr="00B36B49">
        <w:rPr>
          <w:rFonts w:ascii="Times New Roman" w:hAnsi="Times New Roman" w:cs="Times New Roman"/>
          <w:sz w:val="24"/>
          <w:szCs w:val="24"/>
        </w:rPr>
        <w:t xml:space="preserve"> года, а так</w:t>
      </w:r>
      <w:r w:rsidR="00486213" w:rsidRPr="00B36B49">
        <w:rPr>
          <w:rFonts w:ascii="Times New Roman" w:hAnsi="Times New Roman" w:cs="Times New Roman"/>
          <w:sz w:val="24"/>
          <w:szCs w:val="24"/>
        </w:rPr>
        <w:t>же задач, сформулированных в 202</w:t>
      </w:r>
      <w:r w:rsidR="006248C5">
        <w:rPr>
          <w:rFonts w:ascii="Times New Roman" w:hAnsi="Times New Roman" w:cs="Times New Roman"/>
          <w:sz w:val="24"/>
          <w:szCs w:val="24"/>
        </w:rPr>
        <w:t>3</w:t>
      </w:r>
      <w:r w:rsidRPr="00B36B49">
        <w:rPr>
          <w:rFonts w:ascii="Times New Roman" w:hAnsi="Times New Roman" w:cs="Times New Roman"/>
          <w:sz w:val="24"/>
          <w:szCs w:val="24"/>
        </w:rPr>
        <w:t xml:space="preserve"> году в Указах</w:t>
      </w:r>
      <w:r w:rsidR="0048621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Президента Российской Федерации.</w:t>
      </w:r>
    </w:p>
    <w:p w:rsidR="00064426" w:rsidRPr="00B36B49" w:rsidRDefault="00064426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426" w:rsidRPr="00B36B49" w:rsidRDefault="00064426" w:rsidP="001832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B49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</w:t>
      </w:r>
      <w:r w:rsidR="001A3389" w:rsidRPr="00B36B49">
        <w:rPr>
          <w:rFonts w:ascii="Times New Roman" w:hAnsi="Times New Roman" w:cs="Times New Roman"/>
          <w:b/>
          <w:bCs/>
          <w:sz w:val="24"/>
          <w:szCs w:val="24"/>
        </w:rPr>
        <w:t>итоги</w:t>
      </w:r>
      <w:r w:rsidRPr="00B36B49">
        <w:rPr>
          <w:rFonts w:ascii="Times New Roman" w:hAnsi="Times New Roman" w:cs="Times New Roman"/>
          <w:b/>
          <w:bCs/>
          <w:sz w:val="24"/>
          <w:szCs w:val="24"/>
        </w:rPr>
        <w:t xml:space="preserve"> налоговой</w:t>
      </w:r>
      <w:r w:rsidR="001A3389" w:rsidRPr="00B36B49">
        <w:rPr>
          <w:rFonts w:ascii="Times New Roman" w:hAnsi="Times New Roman" w:cs="Times New Roman"/>
          <w:b/>
          <w:bCs/>
          <w:sz w:val="24"/>
          <w:szCs w:val="24"/>
        </w:rPr>
        <w:t xml:space="preserve"> и бюджетной </w:t>
      </w:r>
      <w:r w:rsidRPr="00B36B49">
        <w:rPr>
          <w:rFonts w:ascii="Times New Roman" w:hAnsi="Times New Roman" w:cs="Times New Roman"/>
          <w:b/>
          <w:bCs/>
          <w:sz w:val="24"/>
          <w:szCs w:val="24"/>
        </w:rPr>
        <w:t>политики</w:t>
      </w:r>
    </w:p>
    <w:p w:rsidR="00064426" w:rsidRPr="00B36B49" w:rsidRDefault="00064426" w:rsidP="00B36B4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7AA8" w:rsidRPr="00B36B49" w:rsidRDefault="00B27AA8" w:rsidP="00B36B4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9360E0" w:rsidRPr="009360E0">
        <w:rPr>
          <w:rFonts w:ascii="Times New Roman" w:hAnsi="Times New Roman" w:cs="Times New Roman"/>
          <w:sz w:val="24"/>
          <w:szCs w:val="24"/>
        </w:rPr>
        <w:t>Бюджетная и налоговая политика района и города на 202</w:t>
      </w:r>
      <w:r w:rsidR="006248C5">
        <w:rPr>
          <w:rFonts w:ascii="Times New Roman" w:hAnsi="Times New Roman" w:cs="Times New Roman"/>
          <w:sz w:val="24"/>
          <w:szCs w:val="24"/>
        </w:rPr>
        <w:t>4</w:t>
      </w:r>
      <w:r w:rsidR="009360E0" w:rsidRPr="009360E0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248C5">
        <w:rPr>
          <w:rFonts w:ascii="Times New Roman" w:hAnsi="Times New Roman" w:cs="Times New Roman"/>
          <w:sz w:val="24"/>
          <w:szCs w:val="24"/>
        </w:rPr>
        <w:t>5</w:t>
      </w:r>
      <w:r w:rsidR="009360E0" w:rsidRPr="009360E0">
        <w:rPr>
          <w:rFonts w:ascii="Times New Roman" w:hAnsi="Times New Roman" w:cs="Times New Roman"/>
          <w:sz w:val="24"/>
          <w:szCs w:val="24"/>
        </w:rPr>
        <w:t>–202</w:t>
      </w:r>
      <w:r w:rsidR="006248C5">
        <w:rPr>
          <w:rFonts w:ascii="Times New Roman" w:hAnsi="Times New Roman" w:cs="Times New Roman"/>
          <w:sz w:val="24"/>
          <w:szCs w:val="24"/>
        </w:rPr>
        <w:t>6</w:t>
      </w:r>
      <w:r w:rsidR="009360E0" w:rsidRPr="009360E0">
        <w:rPr>
          <w:rFonts w:ascii="Times New Roman" w:hAnsi="Times New Roman" w:cs="Times New Roman"/>
          <w:sz w:val="24"/>
          <w:szCs w:val="24"/>
        </w:rPr>
        <w:t xml:space="preserve"> годов обеспечивает преемственность целей и задач предыдущего периода и направлена на достижение стратегической цели – повышение качества жизни населения и обеспечение социальной стабильности.</w:t>
      </w:r>
    </w:p>
    <w:p w:rsidR="009B5C85" w:rsidRPr="009360E0" w:rsidRDefault="00B27AA8" w:rsidP="00B36B4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9360E0" w:rsidRPr="009360E0">
        <w:rPr>
          <w:rFonts w:ascii="Times New Roman" w:hAnsi="Times New Roman" w:cs="Times New Roman"/>
          <w:sz w:val="24"/>
          <w:szCs w:val="24"/>
        </w:rPr>
        <w:t>Цель бюджетной и налоговой политики на 202</w:t>
      </w:r>
      <w:r w:rsidR="006248C5">
        <w:rPr>
          <w:rFonts w:ascii="Times New Roman" w:hAnsi="Times New Roman" w:cs="Times New Roman"/>
          <w:sz w:val="24"/>
          <w:szCs w:val="24"/>
        </w:rPr>
        <w:t>4</w:t>
      </w:r>
      <w:r w:rsidR="009360E0" w:rsidRPr="009360E0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248C5">
        <w:rPr>
          <w:rFonts w:ascii="Times New Roman" w:hAnsi="Times New Roman" w:cs="Times New Roman"/>
          <w:sz w:val="24"/>
          <w:szCs w:val="24"/>
        </w:rPr>
        <w:t>5</w:t>
      </w:r>
      <w:r w:rsidR="009360E0" w:rsidRPr="009360E0">
        <w:rPr>
          <w:rFonts w:ascii="Times New Roman" w:hAnsi="Times New Roman" w:cs="Times New Roman"/>
          <w:sz w:val="24"/>
          <w:szCs w:val="24"/>
        </w:rPr>
        <w:t>–202</w:t>
      </w:r>
      <w:r w:rsidR="006248C5">
        <w:rPr>
          <w:rFonts w:ascii="Times New Roman" w:hAnsi="Times New Roman" w:cs="Times New Roman"/>
          <w:sz w:val="24"/>
          <w:szCs w:val="24"/>
        </w:rPr>
        <w:t>6</w:t>
      </w:r>
      <w:r w:rsidR="009360E0" w:rsidRPr="009360E0">
        <w:rPr>
          <w:rFonts w:ascii="Times New Roman" w:hAnsi="Times New Roman" w:cs="Times New Roman"/>
          <w:sz w:val="24"/>
          <w:szCs w:val="24"/>
        </w:rPr>
        <w:t xml:space="preserve"> годов – обеспечение сбалансиро</w:t>
      </w:r>
      <w:r w:rsidR="009360E0">
        <w:rPr>
          <w:rFonts w:ascii="Times New Roman" w:hAnsi="Times New Roman" w:cs="Times New Roman"/>
          <w:sz w:val="24"/>
          <w:szCs w:val="24"/>
        </w:rPr>
        <w:t>ванности и устойчивости бюджета</w:t>
      </w:r>
      <w:r w:rsidR="009360E0" w:rsidRPr="009360E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9360E0">
        <w:rPr>
          <w:rFonts w:ascii="Times New Roman" w:hAnsi="Times New Roman" w:cs="Times New Roman"/>
          <w:sz w:val="24"/>
          <w:szCs w:val="24"/>
        </w:rPr>
        <w:t>образования «Октябрьское сельское поселение»</w:t>
      </w:r>
      <w:r w:rsidR="009360E0" w:rsidRPr="009360E0">
        <w:rPr>
          <w:rFonts w:ascii="Times New Roman" w:hAnsi="Times New Roman" w:cs="Times New Roman"/>
          <w:sz w:val="24"/>
          <w:szCs w:val="24"/>
        </w:rPr>
        <w:t xml:space="preserve"> в среднесрочной перспективе с учетом текущей экономической ситуации, увеличение налогового потенциала.</w:t>
      </w:r>
    </w:p>
    <w:p w:rsidR="00064426" w:rsidRPr="00B36B49" w:rsidRDefault="00B27AA8" w:rsidP="00B36B4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064426" w:rsidRPr="00B36B49">
        <w:rPr>
          <w:rFonts w:ascii="Times New Roman" w:hAnsi="Times New Roman" w:cs="Times New Roman"/>
          <w:sz w:val="24"/>
          <w:szCs w:val="24"/>
        </w:rPr>
        <w:t>В текущем году положительная динамика роста налоговых и неналоговых доходов бюджета сохраняется.</w:t>
      </w:r>
      <w:r w:rsidR="00125B5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="00DB3D94" w:rsidRPr="00B36B49">
        <w:rPr>
          <w:rFonts w:ascii="Times New Roman" w:hAnsi="Times New Roman" w:cs="Times New Roman"/>
          <w:sz w:val="24"/>
          <w:szCs w:val="24"/>
        </w:rPr>
        <w:t>(см. таблицу №1)</w:t>
      </w:r>
      <w:r w:rsidR="005628E2" w:rsidRPr="00B36B49">
        <w:rPr>
          <w:rFonts w:ascii="Times New Roman" w:hAnsi="Times New Roman" w:cs="Times New Roman"/>
          <w:sz w:val="24"/>
          <w:szCs w:val="24"/>
        </w:rPr>
        <w:t>:</w:t>
      </w:r>
    </w:p>
    <w:p w:rsidR="005628E2" w:rsidRPr="00B36B49" w:rsidRDefault="00DB3D94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Таблица №1.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1626"/>
        <w:gridCol w:w="2337"/>
      </w:tblGrid>
      <w:tr w:rsidR="005628E2" w:rsidRPr="00B36B49" w:rsidTr="005628E2">
        <w:tc>
          <w:tcPr>
            <w:tcW w:w="3114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2268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Кто  уплачивает</w:t>
            </w:r>
          </w:p>
        </w:tc>
        <w:tc>
          <w:tcPr>
            <w:tcW w:w="1626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Норматив зачисления</w:t>
            </w:r>
          </w:p>
        </w:tc>
        <w:tc>
          <w:tcPr>
            <w:tcW w:w="2337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Объем поступлений  в  бюджет</w:t>
            </w:r>
          </w:p>
        </w:tc>
      </w:tr>
      <w:tr w:rsidR="005628E2" w:rsidRPr="00B36B49" w:rsidTr="005628E2">
        <w:tc>
          <w:tcPr>
            <w:tcW w:w="3114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  <w:tc>
          <w:tcPr>
            <w:tcW w:w="2268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Физические  лица</w:t>
            </w:r>
          </w:p>
        </w:tc>
        <w:tc>
          <w:tcPr>
            <w:tcW w:w="1626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337" w:type="dxa"/>
          </w:tcPr>
          <w:p w:rsidR="005628E2" w:rsidRPr="00B36B49" w:rsidRDefault="009360E0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2018 -</w:t>
            </w:r>
            <w:r w:rsidRPr="00936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60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9360E0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9360E0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E527F3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747">
              <w:rPr>
                <w:rFonts w:ascii="Times New Roman" w:hAnsi="Times New Roman" w:cs="Times New Roman"/>
                <w:sz w:val="24"/>
                <w:szCs w:val="24"/>
              </w:rPr>
              <w:t>-2 160 000</w:t>
            </w:r>
            <w:r w:rsidR="00E527F3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34747">
              <w:rPr>
                <w:rFonts w:ascii="Times New Roman" w:hAnsi="Times New Roman" w:cs="Times New Roman"/>
                <w:sz w:val="24"/>
                <w:szCs w:val="24"/>
              </w:rPr>
              <w:t>-2 075 060</w:t>
            </w:r>
            <w:r w:rsidR="00E527F3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34747">
              <w:rPr>
                <w:rFonts w:ascii="Times New Roman" w:hAnsi="Times New Roman" w:cs="Times New Roman"/>
                <w:sz w:val="24"/>
                <w:szCs w:val="24"/>
              </w:rPr>
              <w:t>-2 012 000</w:t>
            </w:r>
            <w:r w:rsidR="00E527F3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 xml:space="preserve">-2 360 </w:t>
            </w:r>
            <w:r w:rsidR="00E527F3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48C5">
              <w:rPr>
                <w:rFonts w:ascii="Times New Roman" w:hAnsi="Times New Roman" w:cs="Times New Roman"/>
                <w:sz w:val="24"/>
                <w:szCs w:val="24"/>
              </w:rPr>
              <w:t>5 300 000</w:t>
            </w:r>
            <w:r w:rsidR="00E527F3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248C5">
              <w:rPr>
                <w:rFonts w:ascii="Times New Roman" w:hAnsi="Times New Roman" w:cs="Times New Roman"/>
                <w:sz w:val="24"/>
                <w:szCs w:val="24"/>
              </w:rPr>
              <w:t>5 942 800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Default="002E4699" w:rsidP="00183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6248C5">
              <w:rPr>
                <w:rFonts w:ascii="Times New Roman" w:hAnsi="Times New Roman" w:cs="Times New Roman"/>
                <w:sz w:val="24"/>
                <w:szCs w:val="24"/>
              </w:rPr>
              <w:t>6 388 510</w:t>
            </w:r>
            <w:r w:rsidR="00E527F3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248C5" w:rsidRPr="00B36B49" w:rsidRDefault="006248C5" w:rsidP="00183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2026– 6 867 650 руб.</w:t>
            </w:r>
          </w:p>
        </w:tc>
      </w:tr>
      <w:tr w:rsidR="005628E2" w:rsidRPr="00B36B49" w:rsidTr="005628E2">
        <w:tc>
          <w:tcPr>
            <w:tcW w:w="3114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Акцизы </w:t>
            </w:r>
          </w:p>
        </w:tc>
        <w:tc>
          <w:tcPr>
            <w:tcW w:w="2268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5628E2" w:rsidRPr="00B36B49" w:rsidRDefault="00E527F3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AA8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747">
              <w:rPr>
                <w:rFonts w:ascii="Times New Roman" w:hAnsi="Times New Roman" w:cs="Times New Roman"/>
                <w:sz w:val="24"/>
                <w:szCs w:val="24"/>
              </w:rPr>
              <w:t>202 000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E527F3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AA8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747">
              <w:rPr>
                <w:rFonts w:ascii="Times New Roman" w:hAnsi="Times New Roman" w:cs="Times New Roman"/>
                <w:sz w:val="24"/>
                <w:szCs w:val="24"/>
              </w:rPr>
              <w:t>253 000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747">
              <w:rPr>
                <w:rFonts w:ascii="Times New Roman" w:hAnsi="Times New Roman" w:cs="Times New Roman"/>
                <w:sz w:val="24"/>
                <w:szCs w:val="24"/>
              </w:rPr>
              <w:t>283 000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E527F3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67A">
              <w:rPr>
                <w:rFonts w:ascii="Times New Roman" w:hAnsi="Times New Roman" w:cs="Times New Roman"/>
                <w:sz w:val="24"/>
                <w:szCs w:val="24"/>
              </w:rPr>
              <w:t xml:space="preserve">283 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E527F3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 xml:space="preserve">298 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628E2" w:rsidRPr="00B36B49" w:rsidRDefault="00E527F3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48C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B27AA8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27F3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8C5">
              <w:rPr>
                <w:rFonts w:ascii="Times New Roman" w:hAnsi="Times New Roman" w:cs="Times New Roman"/>
                <w:sz w:val="24"/>
                <w:szCs w:val="24"/>
              </w:rPr>
              <w:t xml:space="preserve">371 300 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E527F3" w:rsidRDefault="00E527F3" w:rsidP="006248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7AA8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48C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8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  <w:p w:rsidR="006248C5" w:rsidRPr="00B36B49" w:rsidRDefault="006248C5" w:rsidP="006248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2026- 392 400 руб.</w:t>
            </w:r>
          </w:p>
        </w:tc>
      </w:tr>
      <w:tr w:rsidR="005628E2" w:rsidRPr="00B36B49" w:rsidTr="005628E2">
        <w:tc>
          <w:tcPr>
            <w:tcW w:w="3114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Госпошлина</w:t>
            </w:r>
          </w:p>
        </w:tc>
        <w:tc>
          <w:tcPr>
            <w:tcW w:w="2268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Физические  лица</w:t>
            </w:r>
          </w:p>
        </w:tc>
        <w:tc>
          <w:tcPr>
            <w:tcW w:w="1626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37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7AA8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3474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7AA8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34747">
              <w:rPr>
                <w:rFonts w:ascii="Times New Roman" w:hAnsi="Times New Roman" w:cs="Times New Roman"/>
                <w:sz w:val="24"/>
                <w:szCs w:val="24"/>
              </w:rPr>
              <w:t>7 600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4747">
              <w:rPr>
                <w:rFonts w:ascii="Times New Roman" w:hAnsi="Times New Roman" w:cs="Times New Roman"/>
                <w:sz w:val="24"/>
                <w:szCs w:val="24"/>
              </w:rPr>
              <w:t xml:space="preserve">   2 500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067A">
              <w:rPr>
                <w:rFonts w:ascii="Times New Roman" w:hAnsi="Times New Roman" w:cs="Times New Roman"/>
                <w:sz w:val="24"/>
                <w:szCs w:val="24"/>
              </w:rPr>
              <w:t xml:space="preserve">   2 500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7AA8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7AA8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3540B">
              <w:rPr>
                <w:rFonts w:ascii="Times New Roman" w:hAnsi="Times New Roman" w:cs="Times New Roman"/>
                <w:sz w:val="24"/>
                <w:szCs w:val="24"/>
              </w:rPr>
              <w:t>5 860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B27AA8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40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9B5C85" w:rsidRDefault="004F64EA" w:rsidP="00183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F69BE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68216D" w:rsidRPr="00B36B4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F3540B" w:rsidRPr="00B36B49" w:rsidRDefault="00F3540B" w:rsidP="00183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     6 000 руб.</w:t>
            </w:r>
          </w:p>
        </w:tc>
      </w:tr>
      <w:tr w:rsidR="005628E2" w:rsidRPr="00B36B49" w:rsidTr="005628E2">
        <w:tc>
          <w:tcPr>
            <w:tcW w:w="3114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Налог на  имущество</w:t>
            </w:r>
          </w:p>
        </w:tc>
        <w:tc>
          <w:tcPr>
            <w:tcW w:w="2268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Физические  лица</w:t>
            </w:r>
          </w:p>
        </w:tc>
        <w:tc>
          <w:tcPr>
            <w:tcW w:w="1626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37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69BE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34747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69BE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34747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69BE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34747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69BE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D067A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69BE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69BE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B0FED" w:rsidRPr="00B36B4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B0FED" w:rsidRPr="00B36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9BE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B0FED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628E2" w:rsidRDefault="004F64EA" w:rsidP="00183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B0FED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69BE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B0FED" w:rsidRPr="00B36B49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  <w:p w:rsidR="00F3540B" w:rsidRPr="00B36B49" w:rsidRDefault="00F3540B" w:rsidP="00183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   1 000 руб.</w:t>
            </w:r>
          </w:p>
        </w:tc>
      </w:tr>
      <w:tr w:rsidR="005628E2" w:rsidRPr="00B36B49" w:rsidTr="005628E2">
        <w:tc>
          <w:tcPr>
            <w:tcW w:w="3114" w:type="dxa"/>
          </w:tcPr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268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Юридические  и  физические  лица</w:t>
            </w:r>
          </w:p>
        </w:tc>
        <w:tc>
          <w:tcPr>
            <w:tcW w:w="1626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37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69BE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34747">
              <w:rPr>
                <w:rFonts w:ascii="Times New Roman" w:hAnsi="Times New Roman" w:cs="Times New Roman"/>
                <w:sz w:val="24"/>
                <w:szCs w:val="24"/>
              </w:rPr>
              <w:t>8 0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69BE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34747"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69BE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4747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69BE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D067A">
              <w:rPr>
                <w:rFonts w:ascii="Times New Roman" w:hAnsi="Times New Roman" w:cs="Times New Roman"/>
                <w:sz w:val="24"/>
                <w:szCs w:val="24"/>
              </w:rPr>
              <w:t xml:space="preserve"> 8 00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69BE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3B0FED" w:rsidRPr="00B36B4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69BE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3B0FED" w:rsidRPr="00B36B4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B0FED" w:rsidRPr="00B36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9BE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r w:rsidR="003B0FED" w:rsidRPr="00B36B4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Default="004F64EA" w:rsidP="00183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B0FED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r w:rsidR="003B0FED" w:rsidRPr="00B36B49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  <w:p w:rsidR="00F3540B" w:rsidRPr="00B36B49" w:rsidRDefault="00F3540B" w:rsidP="00F354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</w:tc>
      </w:tr>
    </w:tbl>
    <w:p w:rsidR="001A3389" w:rsidRPr="00B36B49" w:rsidRDefault="001A3389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CC8" w:rsidRDefault="00EF69BE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3B0FED" w:rsidRPr="00B36B49">
        <w:rPr>
          <w:rFonts w:ascii="Times New Roman" w:hAnsi="Times New Roman" w:cs="Times New Roman"/>
          <w:sz w:val="24"/>
          <w:szCs w:val="24"/>
        </w:rPr>
        <w:t>В прогнозном периоде 202</w:t>
      </w:r>
      <w:r w:rsidR="00F3540B">
        <w:rPr>
          <w:rFonts w:ascii="Times New Roman" w:hAnsi="Times New Roman" w:cs="Times New Roman"/>
          <w:sz w:val="24"/>
          <w:szCs w:val="24"/>
        </w:rPr>
        <w:t>4</w:t>
      </w:r>
      <w:r w:rsidR="00DC2CC8" w:rsidRPr="00B36B49">
        <w:rPr>
          <w:rFonts w:ascii="Times New Roman" w:hAnsi="Times New Roman" w:cs="Times New Roman"/>
          <w:sz w:val="24"/>
          <w:szCs w:val="24"/>
        </w:rPr>
        <w:t>-202</w:t>
      </w:r>
      <w:r w:rsidR="00F3540B">
        <w:rPr>
          <w:rFonts w:ascii="Times New Roman" w:hAnsi="Times New Roman" w:cs="Times New Roman"/>
          <w:sz w:val="24"/>
          <w:szCs w:val="24"/>
        </w:rPr>
        <w:t>6</w:t>
      </w:r>
      <w:r w:rsidR="00DC2CC8" w:rsidRPr="00B36B49">
        <w:rPr>
          <w:rFonts w:ascii="Times New Roman" w:hAnsi="Times New Roman" w:cs="Times New Roman"/>
          <w:sz w:val="24"/>
          <w:szCs w:val="24"/>
        </w:rPr>
        <w:t xml:space="preserve"> годов предполагается значительный ежегодный рост налоговых и неналоговых доходов местного бюджета в основном за счет роста поступлений от:</w:t>
      </w:r>
    </w:p>
    <w:p w:rsidR="00183213" w:rsidRPr="00B36B49" w:rsidRDefault="00183213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213" w:rsidRPr="00B36B49" w:rsidRDefault="00DC2CC8" w:rsidP="00183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 xml:space="preserve">         налога на  доходы  физических  лиц</w:t>
      </w:r>
      <w:r w:rsidR="00183213">
        <w:rPr>
          <w:rFonts w:ascii="Times New Roman" w:hAnsi="Times New Roman" w:cs="Times New Roman"/>
          <w:sz w:val="24"/>
          <w:szCs w:val="24"/>
        </w:rPr>
        <w:t>.</w:t>
      </w:r>
    </w:p>
    <w:p w:rsidR="00DC2CC8" w:rsidRPr="00B36B49" w:rsidRDefault="00DC2CC8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CC8" w:rsidRPr="00B36B49" w:rsidRDefault="00E9428B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DC2CC8" w:rsidRPr="00B36B49">
        <w:rPr>
          <w:rFonts w:ascii="Times New Roman" w:hAnsi="Times New Roman" w:cs="Times New Roman"/>
          <w:color w:val="000000"/>
          <w:sz w:val="24"/>
          <w:szCs w:val="24"/>
        </w:rPr>
        <w:t xml:space="preserve">В целях расширения налогооблагаемой базы, увеличения поступлений налога на доходы физических лиц в бюджет сельского поселения администрацией сельского поселения будет продолжена работа по легализации </w:t>
      </w:r>
      <w:hyperlink r:id="rId8" w:tooltip="Заработная плата" w:history="1">
        <w:r w:rsidR="00DC2CC8" w:rsidRPr="00B36B49">
          <w:rPr>
            <w:rStyle w:val="a9"/>
            <w:rFonts w:ascii="Times New Roman" w:hAnsi="Times New Roman" w:cs="Times New Roman"/>
            <w:color w:val="0066CC"/>
            <w:sz w:val="24"/>
            <w:szCs w:val="24"/>
            <w:bdr w:val="none" w:sz="0" w:space="0" w:color="auto" w:frame="1"/>
          </w:rPr>
          <w:t>заработной платы</w:t>
        </w:r>
      </w:hyperlink>
      <w:r w:rsidR="00DC2CC8" w:rsidRPr="00B36B49">
        <w:rPr>
          <w:rFonts w:ascii="Times New Roman" w:hAnsi="Times New Roman" w:cs="Times New Roman"/>
          <w:color w:val="000000"/>
          <w:sz w:val="24"/>
          <w:szCs w:val="24"/>
        </w:rPr>
        <w:t>, выплачиваемой работодателями</w:t>
      </w:r>
      <w:r w:rsidRPr="00B36B4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C2CC8" w:rsidRPr="00B36B49">
        <w:rPr>
          <w:rFonts w:ascii="Times New Roman" w:hAnsi="Times New Roman" w:cs="Times New Roman"/>
          <w:color w:val="000000"/>
          <w:sz w:val="24"/>
          <w:szCs w:val="24"/>
        </w:rPr>
        <w:t xml:space="preserve"> и по своевременной и полной оплате налогов предприятиями, являющимися основными налогоплательщиками на территории сельского поселения.</w:t>
      </w:r>
    </w:p>
    <w:p w:rsidR="001A3389" w:rsidRPr="00B36B49" w:rsidRDefault="00E9428B" w:rsidP="00B36B49">
      <w:pPr>
        <w:pStyle w:val="aa"/>
        <w:spacing w:before="0" w:beforeAutospacing="0" w:after="0" w:afterAutospacing="0"/>
        <w:jc w:val="both"/>
        <w:textAlignment w:val="baseline"/>
        <w:rPr>
          <w:color w:val="000000"/>
        </w:rPr>
      </w:pPr>
      <w:r w:rsidRPr="00B36B49">
        <w:rPr>
          <w:b/>
          <w:bCs/>
          <w:color w:val="000000"/>
          <w:bdr w:val="none" w:sz="0" w:space="0" w:color="auto" w:frame="1"/>
        </w:rPr>
        <w:tab/>
      </w:r>
      <w:r w:rsidR="00DC2CC8" w:rsidRPr="00B36B49">
        <w:rPr>
          <w:b/>
          <w:bCs/>
          <w:color w:val="000000"/>
          <w:bdr w:val="none" w:sz="0" w:space="0" w:color="auto" w:frame="1"/>
        </w:rPr>
        <w:t>Земельный налог</w:t>
      </w:r>
      <w:r w:rsidRPr="00B36B49">
        <w:rPr>
          <w:color w:val="000000"/>
        </w:rPr>
        <w:t xml:space="preserve"> устанавливается</w:t>
      </w:r>
      <w:r w:rsidR="00DC2CC8" w:rsidRPr="00B36B49">
        <w:rPr>
          <w:color w:val="000000"/>
        </w:rPr>
        <w:t xml:space="preserve"> решением Совета депутатов сельского поселения </w:t>
      </w:r>
      <w:r w:rsidRPr="00B36B49">
        <w:rPr>
          <w:color w:val="000000"/>
        </w:rPr>
        <w:t>на  основании</w:t>
      </w:r>
      <w:r w:rsidR="00DC2CC8" w:rsidRPr="00B36B49">
        <w:rPr>
          <w:color w:val="000000"/>
        </w:rPr>
        <w:t xml:space="preserve"> </w:t>
      </w:r>
      <w:r w:rsidRPr="00B36B49">
        <w:rPr>
          <w:color w:val="000000"/>
        </w:rPr>
        <w:t xml:space="preserve">Налогового кодекса РФ и </w:t>
      </w:r>
      <w:r w:rsidR="00DC2CC8" w:rsidRPr="00B36B49">
        <w:rPr>
          <w:color w:val="000000"/>
        </w:rPr>
        <w:t xml:space="preserve"> обязателен к уплате на территор</w:t>
      </w:r>
      <w:r w:rsidR="00490EDF" w:rsidRPr="00B36B49">
        <w:rPr>
          <w:color w:val="000000"/>
        </w:rPr>
        <w:t>ии сельского поселения.</w:t>
      </w:r>
      <w:r w:rsidR="00486213" w:rsidRPr="00B36B49">
        <w:rPr>
          <w:color w:val="000000"/>
        </w:rPr>
        <w:t xml:space="preserve"> </w:t>
      </w:r>
      <w:r w:rsidR="00DC2CC8" w:rsidRPr="00B36B49">
        <w:rPr>
          <w:color w:val="000000"/>
        </w:rPr>
        <w:t xml:space="preserve">В </w:t>
      </w:r>
      <w:r w:rsidR="00490EDF" w:rsidRPr="00B36B49">
        <w:rPr>
          <w:color w:val="000000"/>
        </w:rPr>
        <w:t xml:space="preserve"> с</w:t>
      </w:r>
      <w:r w:rsidR="00DC2CC8" w:rsidRPr="00B36B49">
        <w:rPr>
          <w:color w:val="000000"/>
        </w:rPr>
        <w:t xml:space="preserve">оответствии с Бюджетным кодексом Российской Федерации в бюджет сельского поселения  </w:t>
      </w:r>
      <w:hyperlink r:id="rId9" w:tooltip="Земельный налог" w:history="1">
        <w:r w:rsidR="00DC2CC8" w:rsidRPr="00B36B49">
          <w:rPr>
            <w:rStyle w:val="a9"/>
            <w:color w:val="0066CC"/>
            <w:bdr w:val="none" w:sz="0" w:space="0" w:color="auto" w:frame="1"/>
          </w:rPr>
          <w:t>земельный налог</w:t>
        </w:r>
      </w:hyperlink>
      <w:r w:rsidR="00DC2CC8" w:rsidRPr="00B36B49">
        <w:rPr>
          <w:color w:val="000000"/>
        </w:rPr>
        <w:t xml:space="preserve"> зачисляется по нормативу 100 процентов.</w:t>
      </w:r>
    </w:p>
    <w:p w:rsidR="00DC2CC8" w:rsidRPr="00B36B49" w:rsidRDefault="00DC2CC8" w:rsidP="00B36B49">
      <w:pPr>
        <w:pStyle w:val="aa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B36B49">
        <w:rPr>
          <w:color w:val="000000"/>
        </w:rPr>
        <w:t xml:space="preserve">Расчет налога на имущество физических лиц будет исходить из кадастровой стоимости, которая наиболее приближена к </w:t>
      </w:r>
      <w:hyperlink r:id="rId10" w:tooltip="Рыночная стоимость" w:history="1">
        <w:r w:rsidRPr="00B36B49">
          <w:rPr>
            <w:rStyle w:val="a9"/>
            <w:color w:val="0066CC"/>
            <w:bdr w:val="none" w:sz="0" w:space="0" w:color="auto" w:frame="1"/>
          </w:rPr>
          <w:t>рыночной стоимости</w:t>
        </w:r>
      </w:hyperlink>
      <w:r w:rsidR="00486213" w:rsidRPr="00B36B49">
        <w:t xml:space="preserve"> </w:t>
      </w:r>
      <w:hyperlink r:id="rId11" w:tooltip="Объекты недвижимости" w:history="1">
        <w:r w:rsidRPr="00B36B49">
          <w:rPr>
            <w:rStyle w:val="a9"/>
            <w:color w:val="0066CC"/>
            <w:bdr w:val="none" w:sz="0" w:space="0" w:color="auto" w:frame="1"/>
          </w:rPr>
          <w:t>объектов недвижимости</w:t>
        </w:r>
      </w:hyperlink>
      <w:r w:rsidRPr="00B36B49">
        <w:rPr>
          <w:color w:val="000000"/>
        </w:rPr>
        <w:t>.</w:t>
      </w:r>
    </w:p>
    <w:p w:rsidR="00DC2CC8" w:rsidRPr="00B36B49" w:rsidRDefault="00DC2CC8" w:rsidP="00B36B49">
      <w:pPr>
        <w:pStyle w:val="aa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B36B49">
        <w:rPr>
          <w:color w:val="000000"/>
        </w:rPr>
        <w:t>Налоговые ставки установлены решением Совета депутатов сельского поселения, в пределах установленных Налоговым кодексом Российской Федерации ограничений.</w:t>
      </w:r>
    </w:p>
    <w:p w:rsidR="00E9428B" w:rsidRPr="00B36B49" w:rsidRDefault="008A7E6B" w:rsidP="00B36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lastRenderedPageBreak/>
        <w:t>В целях расширения налогооблагаемой базы по земельному налогу  и налогу на имущество физических лиц</w:t>
      </w:r>
      <w:r w:rsidR="00E9428B" w:rsidRPr="00B36B49">
        <w:rPr>
          <w:rFonts w:ascii="Times New Roman" w:hAnsi="Times New Roman" w:cs="Times New Roman"/>
          <w:sz w:val="24"/>
          <w:szCs w:val="24"/>
        </w:rPr>
        <w:t xml:space="preserve"> планируется продолжение работы </w:t>
      </w:r>
    </w:p>
    <w:p w:rsidR="008A7E6B" w:rsidRPr="00B36B49" w:rsidRDefault="00E9428B" w:rsidP="00B36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>-</w:t>
      </w:r>
      <w:r w:rsidR="008A7E6B" w:rsidRPr="00B36B49">
        <w:rPr>
          <w:rFonts w:ascii="Times New Roman" w:hAnsi="Times New Roman" w:cs="Times New Roman"/>
          <w:sz w:val="24"/>
          <w:szCs w:val="24"/>
        </w:rPr>
        <w:t xml:space="preserve">по повышению качества проводимой органам местного самоуправления работы по актуализации перечня объектов недвижимого имущества, в отношении которых налоговая база определяется как кадастровая стоимость; </w:t>
      </w:r>
    </w:p>
    <w:p w:rsidR="008A7E6B" w:rsidRPr="00B36B49" w:rsidRDefault="00E9428B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8A7E6B" w:rsidRPr="00B36B49">
        <w:rPr>
          <w:rFonts w:ascii="Times New Roman" w:hAnsi="Times New Roman" w:cs="Times New Roman"/>
          <w:sz w:val="24"/>
          <w:szCs w:val="24"/>
        </w:rPr>
        <w:t xml:space="preserve"> - </w:t>
      </w:r>
      <w:r w:rsidRPr="00B36B49">
        <w:rPr>
          <w:rFonts w:ascii="Times New Roman" w:hAnsi="Times New Roman" w:cs="Times New Roman"/>
          <w:sz w:val="24"/>
          <w:szCs w:val="24"/>
        </w:rPr>
        <w:t xml:space="preserve">по </w:t>
      </w:r>
      <w:r w:rsidR="008A7E6B" w:rsidRPr="00B36B49">
        <w:rPr>
          <w:rFonts w:ascii="Times New Roman" w:hAnsi="Times New Roman" w:cs="Times New Roman"/>
          <w:sz w:val="24"/>
          <w:szCs w:val="24"/>
        </w:rPr>
        <w:t xml:space="preserve">вовлечению в налоговый оборот новых объектов налогообложения за счет проведения разъяснительной работы о необходимости их государственной регистрации в органах Росреестра. </w:t>
      </w:r>
    </w:p>
    <w:p w:rsidR="00125B53" w:rsidRPr="00B36B49" w:rsidRDefault="00064426" w:rsidP="00B36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>В целом стабильное поступление собственных доходов бюджета</w:t>
      </w:r>
      <w:r w:rsidR="0048621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обеспечивает устойчивость бюджетной системы и социальную стабильность</w:t>
      </w:r>
      <w:r w:rsidR="0048621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в поселении.</w:t>
      </w:r>
    </w:p>
    <w:p w:rsidR="00064426" w:rsidRPr="00B36B49" w:rsidRDefault="00E9428B" w:rsidP="00B36B49">
      <w:pPr>
        <w:autoSpaceDE w:val="0"/>
        <w:autoSpaceDN w:val="0"/>
        <w:adjustRightInd w:val="0"/>
        <w:spacing w:after="0" w:line="240" w:lineRule="auto"/>
        <w:ind w:right="14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064426" w:rsidRPr="00183213">
        <w:rPr>
          <w:rFonts w:ascii="Times New Roman" w:hAnsi="Times New Roman" w:cs="Times New Roman"/>
          <w:sz w:val="24"/>
          <w:szCs w:val="24"/>
        </w:rPr>
        <w:t>Органами местного самоуправления продолжена работа по повышению</w:t>
      </w:r>
      <w:r w:rsidR="002F5C73" w:rsidRPr="00183213">
        <w:rPr>
          <w:rFonts w:ascii="Times New Roman" w:hAnsi="Times New Roman" w:cs="Times New Roman"/>
          <w:sz w:val="24"/>
          <w:szCs w:val="24"/>
        </w:rPr>
        <w:t xml:space="preserve"> </w:t>
      </w:r>
      <w:r w:rsidR="00064426" w:rsidRPr="00183213">
        <w:rPr>
          <w:rFonts w:ascii="Times New Roman" w:hAnsi="Times New Roman" w:cs="Times New Roman"/>
          <w:sz w:val="24"/>
          <w:szCs w:val="24"/>
        </w:rPr>
        <w:t>эффективности бюджетных расходов с целью концентрации ресурсов наиболее значимых с точки зрения социально-экономического эффекта</w:t>
      </w:r>
      <w:r w:rsidR="00486213" w:rsidRPr="00183213">
        <w:rPr>
          <w:rFonts w:ascii="Times New Roman" w:hAnsi="Times New Roman" w:cs="Times New Roman"/>
          <w:sz w:val="24"/>
          <w:szCs w:val="24"/>
        </w:rPr>
        <w:t xml:space="preserve"> </w:t>
      </w:r>
      <w:r w:rsidR="00064426" w:rsidRPr="00183213">
        <w:rPr>
          <w:rFonts w:ascii="Times New Roman" w:hAnsi="Times New Roman" w:cs="Times New Roman"/>
          <w:sz w:val="24"/>
          <w:szCs w:val="24"/>
        </w:rPr>
        <w:t>.</w:t>
      </w:r>
    </w:p>
    <w:p w:rsidR="00064426" w:rsidRPr="00B36B49" w:rsidRDefault="00064426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426" w:rsidRDefault="00064426" w:rsidP="001832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B49">
        <w:rPr>
          <w:rFonts w:ascii="Times New Roman" w:hAnsi="Times New Roman" w:cs="Times New Roman"/>
          <w:b/>
          <w:bCs/>
          <w:sz w:val="24"/>
          <w:szCs w:val="24"/>
        </w:rPr>
        <w:t>Основные задачи бюджетной и налоговой политики</w:t>
      </w:r>
      <w:r w:rsidR="001C0A15" w:rsidRPr="00B36B4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83213" w:rsidRPr="00B36B49" w:rsidRDefault="00183213" w:rsidP="001832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426" w:rsidRPr="00B36B49" w:rsidRDefault="00E9428B" w:rsidP="00B36B4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064426" w:rsidRPr="00B36B49">
        <w:rPr>
          <w:rFonts w:ascii="Times New Roman" w:hAnsi="Times New Roman" w:cs="Times New Roman"/>
          <w:sz w:val="24"/>
          <w:szCs w:val="24"/>
        </w:rPr>
        <w:t>В 20</w:t>
      </w:r>
      <w:r w:rsidR="00183213">
        <w:rPr>
          <w:rFonts w:ascii="Times New Roman" w:hAnsi="Times New Roman" w:cs="Times New Roman"/>
          <w:sz w:val="24"/>
          <w:szCs w:val="24"/>
        </w:rPr>
        <w:t>2</w:t>
      </w:r>
      <w:r w:rsidR="00F3540B">
        <w:rPr>
          <w:rFonts w:ascii="Times New Roman" w:hAnsi="Times New Roman" w:cs="Times New Roman"/>
          <w:sz w:val="24"/>
          <w:szCs w:val="24"/>
        </w:rPr>
        <w:t>4</w:t>
      </w:r>
      <w:r w:rsidR="00064426" w:rsidRPr="00B36B49">
        <w:rPr>
          <w:rFonts w:ascii="Times New Roman" w:hAnsi="Times New Roman" w:cs="Times New Roman"/>
          <w:sz w:val="24"/>
          <w:szCs w:val="24"/>
        </w:rPr>
        <w:t xml:space="preserve"> - 202</w:t>
      </w:r>
      <w:r w:rsidR="00F3540B">
        <w:rPr>
          <w:rFonts w:ascii="Times New Roman" w:hAnsi="Times New Roman" w:cs="Times New Roman"/>
          <w:sz w:val="24"/>
          <w:szCs w:val="24"/>
        </w:rPr>
        <w:t>6</w:t>
      </w:r>
      <w:r w:rsidR="00064426" w:rsidRPr="00B36B49">
        <w:rPr>
          <w:rFonts w:ascii="Times New Roman" w:hAnsi="Times New Roman" w:cs="Times New Roman"/>
          <w:sz w:val="24"/>
          <w:szCs w:val="24"/>
        </w:rPr>
        <w:t xml:space="preserve"> годах бюджетная и налоговая политика</w:t>
      </w:r>
      <w:r w:rsidR="001C0A15" w:rsidRPr="00B36B49">
        <w:rPr>
          <w:rFonts w:ascii="Times New Roman" w:hAnsi="Times New Roman" w:cs="Times New Roman"/>
          <w:sz w:val="24"/>
          <w:szCs w:val="24"/>
        </w:rPr>
        <w:t xml:space="preserve"> МО «</w:t>
      </w:r>
      <w:r w:rsidR="00183213">
        <w:rPr>
          <w:rFonts w:ascii="Times New Roman" w:hAnsi="Times New Roman" w:cs="Times New Roman"/>
          <w:sz w:val="24"/>
          <w:szCs w:val="24"/>
        </w:rPr>
        <w:t>Октябрьское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1C0A15" w:rsidRPr="00B36B49">
        <w:rPr>
          <w:rFonts w:ascii="Times New Roman" w:hAnsi="Times New Roman" w:cs="Times New Roman"/>
          <w:sz w:val="24"/>
          <w:szCs w:val="24"/>
        </w:rPr>
        <w:t>»</w:t>
      </w:r>
      <w:r w:rsidR="00064426" w:rsidRPr="00B36B49">
        <w:rPr>
          <w:rFonts w:ascii="Times New Roman" w:hAnsi="Times New Roman" w:cs="Times New Roman"/>
          <w:sz w:val="24"/>
          <w:szCs w:val="24"/>
        </w:rPr>
        <w:t xml:space="preserve"> должна в полной мере учитывать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="00064426" w:rsidRPr="00B36B49">
        <w:rPr>
          <w:rFonts w:ascii="Times New Roman" w:hAnsi="Times New Roman" w:cs="Times New Roman"/>
          <w:sz w:val="24"/>
          <w:szCs w:val="24"/>
        </w:rPr>
        <w:t>прогнозируемые риски развития экономики и предусматривать адекватные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="00064426" w:rsidRPr="00B36B49">
        <w:rPr>
          <w:rFonts w:ascii="Times New Roman" w:hAnsi="Times New Roman" w:cs="Times New Roman"/>
          <w:sz w:val="24"/>
          <w:szCs w:val="24"/>
        </w:rPr>
        <w:t>меры по минимизации их неблагоприятного влияния на качество жизни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="00064426" w:rsidRPr="00B36B49">
        <w:rPr>
          <w:rFonts w:ascii="Times New Roman" w:hAnsi="Times New Roman" w:cs="Times New Roman"/>
          <w:sz w:val="24"/>
          <w:szCs w:val="24"/>
        </w:rPr>
        <w:t>населения поселения.</w:t>
      </w:r>
    </w:p>
    <w:p w:rsidR="00064426" w:rsidRPr="00B36B49" w:rsidRDefault="00E9428B" w:rsidP="00B36B4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="00064426" w:rsidRPr="00B36B49">
        <w:rPr>
          <w:rFonts w:ascii="Times New Roman" w:hAnsi="Times New Roman" w:cs="Times New Roman"/>
          <w:sz w:val="24"/>
          <w:szCs w:val="24"/>
        </w:rPr>
        <w:t>С учетом этого в среднесрочной перспективе бюджетная и налоговая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="00064426" w:rsidRPr="00B36B49">
        <w:rPr>
          <w:rFonts w:ascii="Times New Roman" w:hAnsi="Times New Roman" w:cs="Times New Roman"/>
          <w:sz w:val="24"/>
          <w:szCs w:val="24"/>
        </w:rPr>
        <w:t>политика поселения сохранит свои приоритеты и будет сконцентрирована на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="00064426" w:rsidRPr="00B36B49">
        <w:rPr>
          <w:rFonts w:ascii="Times New Roman" w:hAnsi="Times New Roman" w:cs="Times New Roman"/>
          <w:sz w:val="24"/>
          <w:szCs w:val="24"/>
        </w:rPr>
        <w:t>решении следующих основных задач.</w:t>
      </w:r>
    </w:p>
    <w:p w:rsidR="00064426" w:rsidRPr="00B36B49" w:rsidRDefault="00E9428B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064426" w:rsidRPr="00B36B49">
        <w:rPr>
          <w:rFonts w:ascii="Times New Roman" w:hAnsi="Times New Roman" w:cs="Times New Roman"/>
          <w:sz w:val="24"/>
          <w:szCs w:val="24"/>
        </w:rPr>
        <w:t>1) Обеспечение сбалансированности и устойчивости бюджетной системы</w:t>
      </w:r>
      <w:r w:rsidR="006503DE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="00064426" w:rsidRPr="00B36B49">
        <w:rPr>
          <w:rFonts w:ascii="Times New Roman" w:hAnsi="Times New Roman" w:cs="Times New Roman"/>
          <w:sz w:val="24"/>
          <w:szCs w:val="24"/>
        </w:rPr>
        <w:t>МО «</w:t>
      </w:r>
      <w:r w:rsidR="00A07AF0">
        <w:rPr>
          <w:rFonts w:ascii="Times New Roman" w:hAnsi="Times New Roman" w:cs="Times New Roman"/>
          <w:sz w:val="24"/>
          <w:szCs w:val="24"/>
        </w:rPr>
        <w:t>Октябрьское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="00064426" w:rsidRPr="00B36B49">
        <w:rPr>
          <w:rFonts w:ascii="Times New Roman" w:hAnsi="Times New Roman" w:cs="Times New Roman"/>
          <w:sz w:val="24"/>
          <w:szCs w:val="24"/>
        </w:rPr>
        <w:t>сельское поселение».</w:t>
      </w:r>
    </w:p>
    <w:p w:rsidR="00E9428B" w:rsidRPr="00B36B49" w:rsidRDefault="00064426" w:rsidP="00B36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>Составление проекта бюджета на предстоящие три года должно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б</w:t>
      </w:r>
      <w:r w:rsidRPr="00B36B49">
        <w:rPr>
          <w:rFonts w:ascii="Times New Roman" w:hAnsi="Times New Roman" w:cs="Times New Roman"/>
          <w:sz w:val="24"/>
          <w:szCs w:val="24"/>
        </w:rPr>
        <w:t>азироваться на реальной экономической ситуации. Наряду с этим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необходимо принять меры по исключению необоснованного роста расходов.</w:t>
      </w:r>
    </w:p>
    <w:p w:rsidR="00064426" w:rsidRPr="00B36B49" w:rsidRDefault="00064426" w:rsidP="00B36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>Все предложения по обеспечению принимаемых расходных обязательств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должны содержать указания на конкретные результаты использования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бюджетных ассигнований и источники их финансового обеспечения.</w:t>
      </w:r>
    </w:p>
    <w:p w:rsidR="00064426" w:rsidRPr="00B36B49" w:rsidRDefault="00E9428B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064426" w:rsidRPr="00B36B49">
        <w:rPr>
          <w:rFonts w:ascii="Times New Roman" w:hAnsi="Times New Roman" w:cs="Times New Roman"/>
          <w:sz w:val="24"/>
          <w:szCs w:val="24"/>
        </w:rPr>
        <w:t>2) Приоритезация бюджетных расходов.</w:t>
      </w:r>
    </w:p>
    <w:p w:rsidR="00064426" w:rsidRPr="00B36B49" w:rsidRDefault="00E9428B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064426" w:rsidRPr="00B36B49">
        <w:rPr>
          <w:rFonts w:ascii="Times New Roman" w:hAnsi="Times New Roman" w:cs="Times New Roman"/>
          <w:sz w:val="24"/>
          <w:szCs w:val="24"/>
        </w:rPr>
        <w:t>При составлении проекта бюджета сельского поселения  следует обеспечить оптимальность структуры бюджетных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="00064426" w:rsidRPr="00B36B49">
        <w:rPr>
          <w:rFonts w:ascii="Times New Roman" w:hAnsi="Times New Roman" w:cs="Times New Roman"/>
          <w:sz w:val="24"/>
          <w:szCs w:val="24"/>
        </w:rPr>
        <w:t>расходов. Ограниченные финансовые ресурсы должны в первоочередном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="00064426" w:rsidRPr="00B36B49">
        <w:rPr>
          <w:rFonts w:ascii="Times New Roman" w:hAnsi="Times New Roman" w:cs="Times New Roman"/>
          <w:sz w:val="24"/>
          <w:szCs w:val="24"/>
        </w:rPr>
        <w:t xml:space="preserve">порядке обеспечивать выполнение приоритетных задач социально-экономического развития поселения, в том числе </w:t>
      </w:r>
      <w:r w:rsidRPr="00B36B49">
        <w:rPr>
          <w:rFonts w:ascii="Times New Roman" w:hAnsi="Times New Roman" w:cs="Times New Roman"/>
          <w:sz w:val="24"/>
          <w:szCs w:val="24"/>
        </w:rPr>
        <w:t>обозначенных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="00064426" w:rsidRPr="00B36B49">
        <w:rPr>
          <w:rFonts w:ascii="Times New Roman" w:hAnsi="Times New Roman" w:cs="Times New Roman"/>
          <w:sz w:val="24"/>
          <w:szCs w:val="24"/>
        </w:rPr>
        <w:t>социальными Указами Президента страны.</w:t>
      </w:r>
    </w:p>
    <w:p w:rsidR="00064426" w:rsidRPr="00B36B49" w:rsidRDefault="00E9428B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064426" w:rsidRPr="00B36B49">
        <w:rPr>
          <w:rFonts w:ascii="Times New Roman" w:hAnsi="Times New Roman" w:cs="Times New Roman"/>
          <w:sz w:val="24"/>
          <w:szCs w:val="24"/>
        </w:rPr>
        <w:t>3) Сохранение режима экономии бюджетных средств.</w:t>
      </w:r>
    </w:p>
    <w:p w:rsidR="00064426" w:rsidRPr="00B36B49" w:rsidRDefault="00064426" w:rsidP="00B36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>При исполнении бюджета сельского поселения необходимо обеспечить максимальную экономию бюджетных средств за счет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их рационального использования. Для этого должны быть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сохранены сдерживающие механизмы, обеспечивающие приоритетное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финансирование первоочередных и социально-значимых обязательств.</w:t>
      </w:r>
    </w:p>
    <w:p w:rsidR="00064426" w:rsidRPr="00B36B49" w:rsidRDefault="00064426" w:rsidP="00B36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 xml:space="preserve">Одновременно следует продолжить </w:t>
      </w:r>
      <w:r w:rsidR="00670A7D" w:rsidRPr="00B36B49">
        <w:rPr>
          <w:rFonts w:ascii="Times New Roman" w:hAnsi="Times New Roman" w:cs="Times New Roman"/>
          <w:sz w:val="24"/>
          <w:szCs w:val="24"/>
        </w:rPr>
        <w:t>ежемесячный мониторинг</w:t>
      </w:r>
      <w:r w:rsidRPr="00B36B49">
        <w:rPr>
          <w:rFonts w:ascii="Times New Roman" w:hAnsi="Times New Roman" w:cs="Times New Roman"/>
          <w:sz w:val="24"/>
          <w:szCs w:val="24"/>
        </w:rPr>
        <w:t xml:space="preserve"> экономии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бюджетных расходов по результатам конкурсных процедур. Бюджетные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ассигнования главных распорядителей бюджетных средств должны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оперативно уменьшаться на суммы образовавшейся экономии.</w:t>
      </w:r>
    </w:p>
    <w:p w:rsidR="00064426" w:rsidRPr="00B36B49" w:rsidRDefault="00E9428B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064426" w:rsidRPr="00B36B49">
        <w:rPr>
          <w:rFonts w:ascii="Times New Roman" w:hAnsi="Times New Roman" w:cs="Times New Roman"/>
          <w:sz w:val="24"/>
          <w:szCs w:val="24"/>
        </w:rPr>
        <w:t>4) Усиление роли программно-целевых методов при осуществлении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="00064426" w:rsidRPr="00B36B49">
        <w:rPr>
          <w:rFonts w:ascii="Times New Roman" w:hAnsi="Times New Roman" w:cs="Times New Roman"/>
          <w:sz w:val="24"/>
          <w:szCs w:val="24"/>
        </w:rPr>
        <w:t>бюджетного процесса.</w:t>
      </w:r>
    </w:p>
    <w:p w:rsidR="00CB09F2" w:rsidRPr="00B36B49" w:rsidRDefault="00064426" w:rsidP="00B36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>В предстоящем периоде необходимо обеспечить внедрение программно-целевых принципов о</w:t>
      </w:r>
      <w:r w:rsidR="00CB09F2" w:rsidRPr="00B36B49">
        <w:rPr>
          <w:rFonts w:ascii="Times New Roman" w:hAnsi="Times New Roman" w:cs="Times New Roman"/>
          <w:sz w:val="24"/>
          <w:szCs w:val="24"/>
        </w:rPr>
        <w:t>рганизации деятельности органов м</w:t>
      </w:r>
      <w:r w:rsidRPr="00B36B49">
        <w:rPr>
          <w:rFonts w:ascii="Times New Roman" w:hAnsi="Times New Roman" w:cs="Times New Roman"/>
          <w:sz w:val="24"/>
          <w:szCs w:val="24"/>
        </w:rPr>
        <w:t>естного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="00CB09F2" w:rsidRPr="00B36B49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CB09F2" w:rsidRPr="00B36B49" w:rsidRDefault="00CB09F2" w:rsidP="00B36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>С учетом этого необходимо разработать порядок принятия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="00670A7D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 xml:space="preserve"> поселения и программы поселения с целью охвата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 xml:space="preserve">ими большей части расходов </w:t>
      </w:r>
      <w:r w:rsidRPr="00B36B49">
        <w:rPr>
          <w:rFonts w:ascii="Times New Roman" w:hAnsi="Times New Roman" w:cs="Times New Roman"/>
          <w:sz w:val="24"/>
          <w:szCs w:val="24"/>
        </w:rPr>
        <w:lastRenderedPageBreak/>
        <w:t>бюджета и последовательного перехода к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формированию бюджета по программному принципу.</w:t>
      </w:r>
    </w:p>
    <w:p w:rsidR="00CB09F2" w:rsidRPr="00B36B49" w:rsidRDefault="008B3F2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CB09F2" w:rsidRPr="00B36B49">
        <w:rPr>
          <w:rFonts w:ascii="Times New Roman" w:hAnsi="Times New Roman" w:cs="Times New Roman"/>
          <w:sz w:val="24"/>
          <w:szCs w:val="24"/>
        </w:rPr>
        <w:t>5) Повышение прозрачности бюджетного процесса.</w:t>
      </w:r>
    </w:p>
    <w:p w:rsidR="00CB09F2" w:rsidRPr="00B36B49" w:rsidRDefault="00CB09F2" w:rsidP="00B36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>Процесс формирования и исполнения бюджета сельского поселения должен стать более открытым и понятным для каждого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 xml:space="preserve"> жителя поселения. Для этого необходимо обеспечить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проведение общественного обсуждения проекта бюджета и отчета об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исполнении бюджета с жителями поселения, а также обеспечить регулярное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размещение на сайте поселения материалов по бюджету поселения.</w:t>
      </w:r>
    </w:p>
    <w:p w:rsidR="00F71583" w:rsidRPr="00B36B49" w:rsidRDefault="00F71583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3F25" w:rsidRPr="00B36B49" w:rsidRDefault="00CB09F2" w:rsidP="00A07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B49">
        <w:rPr>
          <w:rFonts w:ascii="Times New Roman" w:hAnsi="Times New Roman" w:cs="Times New Roman"/>
          <w:b/>
          <w:bCs/>
          <w:sz w:val="24"/>
          <w:szCs w:val="24"/>
        </w:rPr>
        <w:t>3. Основные направления налоговой политики и подходы</w:t>
      </w:r>
    </w:p>
    <w:p w:rsidR="00CB09F2" w:rsidRDefault="00A07AF0" w:rsidP="00A07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8B3F25" w:rsidRPr="00B36B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09F2" w:rsidRPr="00B36B49">
        <w:rPr>
          <w:rFonts w:ascii="Times New Roman" w:hAnsi="Times New Roman" w:cs="Times New Roman"/>
          <w:b/>
          <w:bCs/>
          <w:sz w:val="24"/>
          <w:szCs w:val="24"/>
        </w:rPr>
        <w:t>формированию доходов бюджета</w:t>
      </w:r>
    </w:p>
    <w:p w:rsidR="00A07AF0" w:rsidRPr="00B36B49" w:rsidRDefault="00A07AF0" w:rsidP="00A07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09F2" w:rsidRPr="00B36B49" w:rsidRDefault="008B3F2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3A37F7" w:rsidRPr="00B36B49">
        <w:rPr>
          <w:rFonts w:ascii="Times New Roman" w:hAnsi="Times New Roman" w:cs="Times New Roman"/>
          <w:sz w:val="24"/>
          <w:szCs w:val="24"/>
        </w:rPr>
        <w:t xml:space="preserve">3.1. </w:t>
      </w:r>
      <w:r w:rsidR="00CB09F2" w:rsidRPr="00B36B49">
        <w:rPr>
          <w:rFonts w:ascii="Times New Roman" w:hAnsi="Times New Roman" w:cs="Times New Roman"/>
          <w:sz w:val="24"/>
          <w:szCs w:val="24"/>
        </w:rPr>
        <w:t>Главной задачей налогово</w:t>
      </w:r>
      <w:r w:rsidR="00AD48A4" w:rsidRPr="00B36B49">
        <w:rPr>
          <w:rFonts w:ascii="Times New Roman" w:hAnsi="Times New Roman" w:cs="Times New Roman"/>
          <w:sz w:val="24"/>
          <w:szCs w:val="24"/>
        </w:rPr>
        <w:t xml:space="preserve">й политики сельского поселения </w:t>
      </w:r>
      <w:r w:rsidR="00CB09F2" w:rsidRPr="00B36B49">
        <w:rPr>
          <w:rFonts w:ascii="Times New Roman" w:hAnsi="Times New Roman" w:cs="Times New Roman"/>
          <w:sz w:val="24"/>
          <w:szCs w:val="24"/>
        </w:rPr>
        <w:t xml:space="preserve"> является содействие росту доходов бюджетной системы в целях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="00CB09F2" w:rsidRPr="00B36B49">
        <w:rPr>
          <w:rFonts w:ascii="Times New Roman" w:hAnsi="Times New Roman" w:cs="Times New Roman"/>
          <w:sz w:val="24"/>
          <w:szCs w:val="24"/>
        </w:rPr>
        <w:t>полного выполнения расходных обязательств поселения.</w:t>
      </w:r>
    </w:p>
    <w:p w:rsidR="00AD48A4" w:rsidRPr="00B36B49" w:rsidRDefault="00CB09F2" w:rsidP="00B36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>С учетом э</w:t>
      </w:r>
      <w:r w:rsidR="008B3F25" w:rsidRPr="00B36B49">
        <w:rPr>
          <w:rFonts w:ascii="Times New Roman" w:hAnsi="Times New Roman" w:cs="Times New Roman"/>
          <w:sz w:val="24"/>
          <w:szCs w:val="24"/>
        </w:rPr>
        <w:t>того</w:t>
      </w:r>
      <w:r w:rsidRPr="00B36B49">
        <w:rPr>
          <w:rFonts w:ascii="Times New Roman" w:hAnsi="Times New Roman" w:cs="Times New Roman"/>
          <w:sz w:val="24"/>
          <w:szCs w:val="24"/>
        </w:rPr>
        <w:t xml:space="preserve"> на</w:t>
      </w:r>
      <w:r w:rsidR="00670A7D" w:rsidRPr="00B36B49">
        <w:rPr>
          <w:rFonts w:ascii="Times New Roman" w:hAnsi="Times New Roman" w:cs="Times New Roman"/>
          <w:sz w:val="24"/>
          <w:szCs w:val="24"/>
        </w:rPr>
        <w:t>логовая политика поселения в 202</w:t>
      </w:r>
      <w:r w:rsidR="00F3540B">
        <w:rPr>
          <w:rFonts w:ascii="Times New Roman" w:hAnsi="Times New Roman" w:cs="Times New Roman"/>
          <w:sz w:val="24"/>
          <w:szCs w:val="24"/>
        </w:rPr>
        <w:t>4</w:t>
      </w:r>
      <w:r w:rsidRPr="00B36B49">
        <w:rPr>
          <w:rFonts w:ascii="Times New Roman" w:hAnsi="Times New Roman" w:cs="Times New Roman"/>
          <w:sz w:val="24"/>
          <w:szCs w:val="24"/>
        </w:rPr>
        <w:t>-202</w:t>
      </w:r>
      <w:r w:rsidR="00F3540B">
        <w:rPr>
          <w:rFonts w:ascii="Times New Roman" w:hAnsi="Times New Roman" w:cs="Times New Roman"/>
          <w:sz w:val="24"/>
          <w:szCs w:val="24"/>
        </w:rPr>
        <w:t>6</w:t>
      </w:r>
      <w:r w:rsidRPr="00B36B49">
        <w:rPr>
          <w:rFonts w:ascii="Times New Roman" w:hAnsi="Times New Roman" w:cs="Times New Roman"/>
          <w:sz w:val="24"/>
          <w:szCs w:val="24"/>
        </w:rPr>
        <w:t xml:space="preserve"> годах, как и в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прежние годы, будет направлена на повышение эффективности налоговой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систем</w:t>
      </w:r>
      <w:r w:rsidR="00AD48A4" w:rsidRPr="00B36B49">
        <w:rPr>
          <w:rFonts w:ascii="Times New Roman" w:hAnsi="Times New Roman" w:cs="Times New Roman"/>
          <w:sz w:val="24"/>
          <w:szCs w:val="24"/>
        </w:rPr>
        <w:t xml:space="preserve">ы сельского поселения.  </w:t>
      </w:r>
      <w:r w:rsidRPr="00B36B49">
        <w:rPr>
          <w:rFonts w:ascii="Times New Roman" w:hAnsi="Times New Roman" w:cs="Times New Roman"/>
          <w:sz w:val="24"/>
          <w:szCs w:val="24"/>
        </w:rPr>
        <w:t>В условиях дефицита средств бюджета должна быть усилена работа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органов местного самоуправления по анализу обоснованности и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эффективности применения налоговых льгот. Указанный анализ должен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носить детальный характер и в случае необходимости обеспечивать принятия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="00AD48A4" w:rsidRPr="00B36B49">
        <w:rPr>
          <w:rFonts w:ascii="Times New Roman" w:hAnsi="Times New Roman" w:cs="Times New Roman"/>
          <w:sz w:val="24"/>
          <w:szCs w:val="24"/>
        </w:rPr>
        <w:t>конкретных мер по оптимизации налоговых льгот, имеющих низкую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="00AD48A4" w:rsidRPr="00B36B49">
        <w:rPr>
          <w:rFonts w:ascii="Times New Roman" w:hAnsi="Times New Roman" w:cs="Times New Roman"/>
          <w:sz w:val="24"/>
          <w:szCs w:val="24"/>
        </w:rPr>
        <w:t>результативность.</w:t>
      </w:r>
    </w:p>
    <w:p w:rsidR="00AD48A4" w:rsidRPr="00B36B49" w:rsidRDefault="00AD48A4" w:rsidP="00B36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>Наряду с оптимизацией налоговых льгот должны быть усилены меры по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мобилизации резервов доходов за счет сокращения задолженности по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платежам в бюджетную систему сельского поселения.</w:t>
      </w:r>
    </w:p>
    <w:p w:rsidR="00AD48A4" w:rsidRPr="00B36B49" w:rsidRDefault="00AD48A4" w:rsidP="00B36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>Эффективным инструментом является межведомственное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взаимодействие с руководителями организаций, имеющих задолженность и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уклоняющихся от уплаты налогов. Однако, несмотря на это, потенциал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возможных к привлечению в бюджет поселения резервов доходов за счет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задолженности по налогам и сборам остается достаточно серьезным.</w:t>
      </w:r>
    </w:p>
    <w:p w:rsidR="00AD48A4" w:rsidRPr="00B36B49" w:rsidRDefault="00AD48A4" w:rsidP="00B36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>Для обеспечения устойчивого исполнения бюджета сельского поселения планирование его доходной части должно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основываться на показателях консервативного варианта прогноза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социально-экономического развития поселения.</w:t>
      </w:r>
    </w:p>
    <w:p w:rsidR="00AD48A4" w:rsidRPr="00B36B49" w:rsidRDefault="00AD48A4" w:rsidP="00B36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>Одновременно при формировании проекта бюджета сельского поселения на предстоящий трехлетний период следует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учесть влияние на доходы бюджета федерального налогового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законодательства.</w:t>
      </w:r>
    </w:p>
    <w:p w:rsidR="00AD48A4" w:rsidRPr="00B36B49" w:rsidRDefault="00AD48A4" w:rsidP="00B36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8A4" w:rsidRPr="00B36B49" w:rsidRDefault="00AD48A4" w:rsidP="00A07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B49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B3D94" w:rsidRPr="00B36B49">
        <w:rPr>
          <w:rFonts w:ascii="Times New Roman" w:hAnsi="Times New Roman" w:cs="Times New Roman"/>
          <w:b/>
          <w:sz w:val="24"/>
          <w:szCs w:val="24"/>
        </w:rPr>
        <w:t>Основные  направления  бюджетной  политики</w:t>
      </w:r>
    </w:p>
    <w:p w:rsidR="001C0A15" w:rsidRPr="00B36B49" w:rsidRDefault="001C0A1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D94" w:rsidRPr="00B36B49" w:rsidRDefault="008B3F2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6B4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3A37F7" w:rsidRPr="00B36B49">
        <w:rPr>
          <w:rFonts w:ascii="Times New Roman" w:hAnsi="Times New Roman" w:cs="Times New Roman"/>
          <w:b/>
          <w:color w:val="000000"/>
          <w:sz w:val="24"/>
          <w:szCs w:val="24"/>
        </w:rPr>
        <w:t>4.1.</w:t>
      </w:r>
      <w:r w:rsidR="00513F24" w:rsidRPr="00B36B49">
        <w:rPr>
          <w:rFonts w:ascii="Times New Roman" w:hAnsi="Times New Roman" w:cs="Times New Roman"/>
          <w:b/>
          <w:color w:val="000000"/>
          <w:sz w:val="24"/>
          <w:szCs w:val="24"/>
        </w:rPr>
        <w:t>Основными принципами реализации бюджетной политики будут:</w:t>
      </w:r>
    </w:p>
    <w:p w:rsidR="00513F24" w:rsidRPr="00B36B49" w:rsidRDefault="008B3F2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B4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t>1. Формирование бездефицитного бюджета поселения. Соблюдение принципа означает соразмерность расходов бюджета поселения с поступающими доходами.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6B4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t>2. Выполнение принятых социальных обязательств. Соблюдение данного принципа означает первоочередное финансирование расходов социальной направленности, в том числе носящих имущественный характер, выполнение задач, поставленных в майских указах Президента Российской Федерации.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6B4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t>Большинство задач в сфере бюджетной политики, поставленных в предыдущие годы, сохраняют свою актуальность.</w:t>
      </w:r>
    </w:p>
    <w:p w:rsidR="00513F24" w:rsidRPr="00B36B49" w:rsidRDefault="008B3F2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B4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A37F7" w:rsidRPr="00A07AF0">
        <w:rPr>
          <w:rFonts w:ascii="Times New Roman" w:hAnsi="Times New Roman" w:cs="Times New Roman"/>
          <w:b/>
          <w:color w:val="000000"/>
          <w:sz w:val="24"/>
          <w:szCs w:val="24"/>
        </w:rPr>
        <w:t>4.2.</w:t>
      </w:r>
      <w:r w:rsidR="00513F24" w:rsidRPr="00B36B49">
        <w:rPr>
          <w:rFonts w:ascii="Times New Roman" w:hAnsi="Times New Roman" w:cs="Times New Roman"/>
          <w:b/>
          <w:color w:val="000000"/>
          <w:sz w:val="24"/>
          <w:szCs w:val="24"/>
        </w:rPr>
        <w:t>Основными за</w:t>
      </w:r>
      <w:r w:rsidR="00670A7D" w:rsidRPr="00B36B49">
        <w:rPr>
          <w:rFonts w:ascii="Times New Roman" w:hAnsi="Times New Roman" w:cs="Times New Roman"/>
          <w:b/>
          <w:color w:val="000000"/>
          <w:sz w:val="24"/>
          <w:szCs w:val="24"/>
        </w:rPr>
        <w:t>дачами бюджетной политики на 202</w:t>
      </w:r>
      <w:r w:rsidR="00F3540B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670A7D" w:rsidRPr="00B36B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 и плановый период 202</w:t>
      </w:r>
      <w:r w:rsidR="00F3540B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513F24" w:rsidRPr="00B36B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202</w:t>
      </w:r>
      <w:r w:rsidR="00F3540B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513F24" w:rsidRPr="00B36B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годов являются:</w:t>
      </w:r>
    </w:p>
    <w:p w:rsidR="00513F24" w:rsidRPr="00B36B49" w:rsidRDefault="008B3F25" w:rsidP="00B36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B49">
        <w:rPr>
          <w:rFonts w:ascii="Times New Roman" w:hAnsi="Times New Roman" w:cs="Times New Roman"/>
          <w:color w:val="000000"/>
          <w:sz w:val="24"/>
          <w:szCs w:val="24"/>
        </w:rPr>
        <w:t>-п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t xml:space="preserve">роведение ответственной бюджетной политики, способствующей обеспечению долгосрочной сбалансированности и устойчивости бюджетной системы поселения и 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формированию условий для ускорения темпов экономического роста, укреплению финансовой стабильности сельского поселения;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6B49">
        <w:rPr>
          <w:rFonts w:ascii="Times New Roman" w:hAnsi="Times New Roman" w:cs="Times New Roman"/>
          <w:color w:val="000000"/>
          <w:sz w:val="24"/>
          <w:szCs w:val="24"/>
        </w:rPr>
        <w:tab/>
        <w:t>-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t>использование всех возможностей для привлечения средств внебюджетных источников, а также средств федерального</w:t>
      </w:r>
      <w:r w:rsidR="00DA78B9" w:rsidRPr="00B36B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t>областного</w:t>
      </w:r>
      <w:r w:rsidR="00DA78B9" w:rsidRPr="00B36B49">
        <w:rPr>
          <w:rFonts w:ascii="Times New Roman" w:hAnsi="Times New Roman" w:cs="Times New Roman"/>
          <w:color w:val="000000"/>
          <w:sz w:val="24"/>
          <w:szCs w:val="24"/>
        </w:rPr>
        <w:t xml:space="preserve"> и районного 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t>бюджета;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6B49">
        <w:rPr>
          <w:rFonts w:ascii="Times New Roman" w:hAnsi="Times New Roman" w:cs="Times New Roman"/>
          <w:color w:val="000000"/>
          <w:sz w:val="24"/>
          <w:szCs w:val="24"/>
        </w:rPr>
        <w:tab/>
        <w:t>-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t>повышение качества управления общественными финансами, эффективности расходования бюджетных средств, строгое соблюдение бюджетно-финансовой дисциплины;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6B49">
        <w:rPr>
          <w:rFonts w:ascii="Times New Roman" w:hAnsi="Times New Roman" w:cs="Times New Roman"/>
          <w:color w:val="000000"/>
          <w:sz w:val="24"/>
          <w:szCs w:val="24"/>
        </w:rPr>
        <w:tab/>
        <w:t>-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t>совершенствование государственной социальной поддержки граждан на основе применения принципа нуждаемости и адресности;</w:t>
      </w:r>
    </w:p>
    <w:p w:rsidR="00513F24" w:rsidRPr="00B36B49" w:rsidRDefault="008B3F2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B49">
        <w:rPr>
          <w:rFonts w:ascii="Times New Roman" w:hAnsi="Times New Roman" w:cs="Times New Roman"/>
          <w:color w:val="000000"/>
          <w:sz w:val="24"/>
          <w:szCs w:val="24"/>
        </w:rPr>
        <w:tab/>
        <w:t>-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t>повышение эффективности реализации муниципальных программ сельского поселения;</w:t>
      </w:r>
    </w:p>
    <w:p w:rsidR="00513F24" w:rsidRPr="00B36B49" w:rsidRDefault="008B3F2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B49">
        <w:rPr>
          <w:rFonts w:ascii="Times New Roman" w:hAnsi="Times New Roman" w:cs="Times New Roman"/>
          <w:color w:val="000000"/>
          <w:sz w:val="24"/>
          <w:szCs w:val="24"/>
        </w:rPr>
        <w:tab/>
        <w:t>-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t>усиление внутреннего муниципального финансового контроля за соблюдением бюджетного законодательства и иных нормативных правовых актов, регулирующих бюджетные правоотношения, а также за соблюдением законодательства о контрактной системе в сфере закупок товаров, работ, услуг для обеспечения муниципальных нужд;</w:t>
      </w:r>
    </w:p>
    <w:p w:rsidR="00513F24" w:rsidRPr="00B36B49" w:rsidRDefault="008B3F2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B49">
        <w:rPr>
          <w:rFonts w:ascii="Times New Roman" w:hAnsi="Times New Roman" w:cs="Times New Roman"/>
          <w:color w:val="000000"/>
          <w:sz w:val="24"/>
          <w:szCs w:val="24"/>
        </w:rPr>
        <w:tab/>
        <w:t>-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t>повышение открытости и прозрачности информации об управлении общественными финансами, расширение практики общественного участия при обсуждении и принятии бюджетных решений;</w:t>
      </w:r>
    </w:p>
    <w:p w:rsidR="00513F24" w:rsidRPr="00B36B49" w:rsidRDefault="008B3F2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B49">
        <w:rPr>
          <w:rFonts w:ascii="Times New Roman" w:hAnsi="Times New Roman" w:cs="Times New Roman"/>
          <w:color w:val="000000"/>
          <w:sz w:val="24"/>
          <w:szCs w:val="24"/>
        </w:rPr>
        <w:tab/>
        <w:t>-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t>размещение в информационно-телекоммуникационной сети "Интернет" информации, связанной с реализацией бюджетного процесса;</w:t>
      </w:r>
    </w:p>
    <w:p w:rsidR="00513F24" w:rsidRPr="00B36B49" w:rsidRDefault="008B3F2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B49">
        <w:rPr>
          <w:rFonts w:ascii="Times New Roman" w:hAnsi="Times New Roman" w:cs="Times New Roman"/>
          <w:color w:val="000000"/>
          <w:sz w:val="24"/>
          <w:szCs w:val="24"/>
        </w:rPr>
        <w:tab/>
        <w:t>-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t>размещение отчетов о ходе реализации и оценке эффективности муниципальных программ сельского поселения на официальном сайте в информационно-телекоммуникационной сети "Интернет".</w:t>
      </w:r>
    </w:p>
    <w:p w:rsidR="00513F24" w:rsidRPr="00B36B49" w:rsidRDefault="008B3F2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B49">
        <w:rPr>
          <w:rFonts w:ascii="Times New Roman" w:hAnsi="Times New Roman" w:cs="Times New Roman"/>
          <w:color w:val="000000"/>
          <w:sz w:val="24"/>
          <w:szCs w:val="24"/>
        </w:rPr>
        <w:tab/>
        <w:t>-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t>внедрение принципов инициативного бюджетирования, предполагающих участие граждан в определении и выборе предметов расходования бюджетных средств, а также последующем контроле за реализацией отобранных проектов.</w:t>
      </w:r>
    </w:p>
    <w:p w:rsidR="001C0A15" w:rsidRPr="00B36B49" w:rsidRDefault="001C0A15" w:rsidP="00B36B49">
      <w:pPr>
        <w:pStyle w:val="Default"/>
        <w:ind w:firstLine="708"/>
        <w:jc w:val="both"/>
      </w:pPr>
      <w:r w:rsidRPr="00B36B49">
        <w:t>Бюджетная по</w:t>
      </w:r>
      <w:r w:rsidR="00752ED7" w:rsidRPr="00B36B49">
        <w:t>литика в области расходов на 202</w:t>
      </w:r>
      <w:r w:rsidR="00F3540B">
        <w:t>3</w:t>
      </w:r>
      <w:r w:rsidR="00752ED7" w:rsidRPr="00B36B49">
        <w:t xml:space="preserve"> год и плановый период 202</w:t>
      </w:r>
      <w:r w:rsidR="00F3540B">
        <w:t>4</w:t>
      </w:r>
      <w:r w:rsidRPr="00B36B49">
        <w:t>-202</w:t>
      </w:r>
      <w:r w:rsidR="00F3540B">
        <w:t>6</w:t>
      </w:r>
      <w:r w:rsidRPr="00B36B49">
        <w:t xml:space="preserve"> годов будет направлена, в первую очередь, на сохранение социальной направленности бюджета и повышение результативности бюджетных расходов. </w:t>
      </w:r>
    </w:p>
    <w:p w:rsidR="001C0A15" w:rsidRPr="00B36B49" w:rsidRDefault="001C0A15" w:rsidP="00B36B49">
      <w:pPr>
        <w:pStyle w:val="Default"/>
        <w:ind w:firstLine="567"/>
        <w:jc w:val="both"/>
      </w:pPr>
      <w:r w:rsidRPr="00B36B49">
        <w:t xml:space="preserve">Важнейшими задачами бюджетной политики в области расходов являются обеспечение сбалансированности и устойчивости бюджетной системы поселения, безусловное исполнение расходных обязательств местного бюджета, повышение эффективности бюджетных расходов. </w:t>
      </w:r>
    </w:p>
    <w:p w:rsidR="008B3F25" w:rsidRPr="00B36B49" w:rsidRDefault="008B3F25" w:rsidP="00B36B49">
      <w:pPr>
        <w:pStyle w:val="Default"/>
        <w:ind w:firstLine="567"/>
        <w:jc w:val="both"/>
      </w:pPr>
    </w:p>
    <w:p w:rsidR="001C0A15" w:rsidRPr="00B36B49" w:rsidRDefault="008B3F2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B49">
        <w:rPr>
          <w:rFonts w:ascii="Times New Roman" w:hAnsi="Times New Roman" w:cs="Times New Roman"/>
          <w:b/>
          <w:sz w:val="24"/>
          <w:szCs w:val="24"/>
        </w:rPr>
        <w:tab/>
      </w:r>
      <w:r w:rsidR="001C0A15" w:rsidRPr="00B36B49">
        <w:rPr>
          <w:rFonts w:ascii="Times New Roman" w:hAnsi="Times New Roman" w:cs="Times New Roman"/>
          <w:b/>
          <w:sz w:val="24"/>
          <w:szCs w:val="24"/>
        </w:rPr>
        <w:t>4.3. Совершенствование механизмов программно-целевого метода бюджетного планирования</w:t>
      </w:r>
      <w:r w:rsidR="003A37F7" w:rsidRPr="00B36B49">
        <w:rPr>
          <w:rFonts w:ascii="Times New Roman" w:hAnsi="Times New Roman" w:cs="Times New Roman"/>
          <w:b/>
          <w:sz w:val="24"/>
          <w:szCs w:val="24"/>
        </w:rPr>
        <w:t>.</w:t>
      </w:r>
    </w:p>
    <w:p w:rsidR="008B3F25" w:rsidRPr="00B36B49" w:rsidRDefault="008B3F25" w:rsidP="00B36B4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1C0A15" w:rsidRPr="00B36B49">
        <w:rPr>
          <w:rFonts w:ascii="Times New Roman" w:hAnsi="Times New Roman" w:cs="Times New Roman"/>
          <w:sz w:val="24"/>
          <w:szCs w:val="24"/>
        </w:rPr>
        <w:t xml:space="preserve">Следует обеспечить развитие различных инструментов программно-целевого планирования. Требуется дальнейшее совершенствование системы оценки эффективности реализации </w:t>
      </w:r>
      <w:r w:rsidR="00A07AF0">
        <w:rPr>
          <w:rFonts w:ascii="Times New Roman" w:hAnsi="Times New Roman" w:cs="Times New Roman"/>
          <w:sz w:val="24"/>
          <w:szCs w:val="24"/>
        </w:rPr>
        <w:t>муниципальных</w:t>
      </w:r>
      <w:r w:rsidR="001C0A15" w:rsidRPr="00B36B49">
        <w:rPr>
          <w:rFonts w:ascii="Times New Roman" w:hAnsi="Times New Roman" w:cs="Times New Roman"/>
          <w:sz w:val="24"/>
          <w:szCs w:val="24"/>
        </w:rPr>
        <w:t xml:space="preserve"> программ, обеспечивающей контроль за соответствием показателей </w:t>
      </w:r>
      <w:r w:rsidR="00A07AF0">
        <w:rPr>
          <w:rFonts w:ascii="Times New Roman" w:hAnsi="Times New Roman" w:cs="Times New Roman"/>
          <w:sz w:val="24"/>
          <w:szCs w:val="24"/>
        </w:rPr>
        <w:t>муниципальных</w:t>
      </w:r>
      <w:r w:rsidR="001C0A15" w:rsidRPr="00B36B49">
        <w:rPr>
          <w:rFonts w:ascii="Times New Roman" w:hAnsi="Times New Roman" w:cs="Times New Roman"/>
          <w:sz w:val="24"/>
          <w:szCs w:val="24"/>
        </w:rPr>
        <w:t xml:space="preserve"> программ и итогов их выполнения, а также применение результатов указанной оценки для корректировки или досрочного прекращения реализации неэффективных и нерезультативных </w:t>
      </w:r>
      <w:r w:rsidR="00A07AF0">
        <w:rPr>
          <w:rFonts w:ascii="Times New Roman" w:hAnsi="Times New Roman" w:cs="Times New Roman"/>
          <w:sz w:val="24"/>
          <w:szCs w:val="24"/>
        </w:rPr>
        <w:t>муниципальных</w:t>
      </w:r>
      <w:r w:rsidR="001C0A15" w:rsidRPr="00B36B49">
        <w:rPr>
          <w:rFonts w:ascii="Times New Roman" w:hAnsi="Times New Roman" w:cs="Times New Roman"/>
          <w:sz w:val="24"/>
          <w:szCs w:val="24"/>
        </w:rPr>
        <w:t xml:space="preserve"> программ. Долгосрочные </w:t>
      </w:r>
      <w:r w:rsidR="00F71583" w:rsidRPr="00B36B49">
        <w:rPr>
          <w:rFonts w:ascii="Times New Roman" w:hAnsi="Times New Roman" w:cs="Times New Roman"/>
          <w:sz w:val="24"/>
          <w:szCs w:val="24"/>
        </w:rPr>
        <w:t>муниципальные</w:t>
      </w:r>
      <w:r w:rsidR="001C0A15" w:rsidRPr="00B36B49">
        <w:rPr>
          <w:rFonts w:ascii="Times New Roman" w:hAnsi="Times New Roman" w:cs="Times New Roman"/>
          <w:sz w:val="24"/>
          <w:szCs w:val="24"/>
        </w:rPr>
        <w:t xml:space="preserve"> программы должны быть ориентированы на решение системных проблем социально-экономического развития поселения.</w:t>
      </w:r>
    </w:p>
    <w:p w:rsidR="001C0A15" w:rsidRPr="00B36B49" w:rsidRDefault="008B3F25" w:rsidP="00B36B4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1C0A15" w:rsidRPr="00B36B49">
        <w:rPr>
          <w:rFonts w:ascii="Times New Roman" w:hAnsi="Times New Roman" w:cs="Times New Roman"/>
          <w:sz w:val="24"/>
          <w:szCs w:val="24"/>
        </w:rPr>
        <w:t>Бюджетная политика муниципального образования «</w:t>
      </w:r>
      <w:r w:rsidR="00A07AF0">
        <w:rPr>
          <w:rFonts w:ascii="Times New Roman" w:hAnsi="Times New Roman" w:cs="Times New Roman"/>
          <w:sz w:val="24"/>
          <w:szCs w:val="24"/>
        </w:rPr>
        <w:t>Октябрьское</w:t>
      </w:r>
      <w:r w:rsidR="00752ED7" w:rsidRPr="00B36B49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Pr="00B36B49">
        <w:rPr>
          <w:rFonts w:ascii="Times New Roman" w:hAnsi="Times New Roman" w:cs="Times New Roman"/>
          <w:sz w:val="24"/>
          <w:szCs w:val="24"/>
        </w:rPr>
        <w:t>е</w:t>
      </w:r>
      <w:r w:rsidR="00752ED7" w:rsidRPr="00B36B49">
        <w:rPr>
          <w:rFonts w:ascii="Times New Roman" w:hAnsi="Times New Roman" w:cs="Times New Roman"/>
          <w:sz w:val="24"/>
          <w:szCs w:val="24"/>
        </w:rPr>
        <w:t xml:space="preserve"> </w:t>
      </w:r>
      <w:r w:rsidRPr="00B36B49">
        <w:rPr>
          <w:rFonts w:ascii="Times New Roman" w:hAnsi="Times New Roman" w:cs="Times New Roman"/>
          <w:sz w:val="24"/>
          <w:szCs w:val="24"/>
        </w:rPr>
        <w:t>поселение</w:t>
      </w:r>
      <w:r w:rsidR="001C0A15" w:rsidRPr="00B36B49">
        <w:rPr>
          <w:rFonts w:ascii="Times New Roman" w:hAnsi="Times New Roman" w:cs="Times New Roman"/>
          <w:sz w:val="24"/>
          <w:szCs w:val="24"/>
        </w:rPr>
        <w:t>»</w:t>
      </w:r>
      <w:r w:rsidR="00752ED7" w:rsidRPr="00B36B49">
        <w:rPr>
          <w:rFonts w:ascii="Times New Roman" w:hAnsi="Times New Roman" w:cs="Times New Roman"/>
          <w:sz w:val="24"/>
          <w:szCs w:val="24"/>
        </w:rPr>
        <w:t xml:space="preserve"> в 202</w:t>
      </w:r>
      <w:r w:rsidR="00F3540B">
        <w:rPr>
          <w:rFonts w:ascii="Times New Roman" w:hAnsi="Times New Roman" w:cs="Times New Roman"/>
          <w:sz w:val="24"/>
          <w:szCs w:val="24"/>
        </w:rPr>
        <w:t>4</w:t>
      </w:r>
      <w:r w:rsidR="001C0A15" w:rsidRPr="00B36B49">
        <w:rPr>
          <w:rFonts w:ascii="Times New Roman" w:hAnsi="Times New Roman" w:cs="Times New Roman"/>
          <w:sz w:val="24"/>
          <w:szCs w:val="24"/>
        </w:rPr>
        <w:t xml:space="preserve"> году и плановый период 20</w:t>
      </w:r>
      <w:r w:rsidR="00752ED7" w:rsidRPr="00B36B49">
        <w:rPr>
          <w:rFonts w:ascii="Times New Roman" w:hAnsi="Times New Roman" w:cs="Times New Roman"/>
          <w:sz w:val="24"/>
          <w:szCs w:val="24"/>
        </w:rPr>
        <w:t>2</w:t>
      </w:r>
      <w:r w:rsidR="00F3540B">
        <w:rPr>
          <w:rFonts w:ascii="Times New Roman" w:hAnsi="Times New Roman" w:cs="Times New Roman"/>
          <w:sz w:val="24"/>
          <w:szCs w:val="24"/>
        </w:rPr>
        <w:t>5</w:t>
      </w:r>
      <w:r w:rsidR="001C0A15" w:rsidRPr="00B36B49">
        <w:rPr>
          <w:rFonts w:ascii="Times New Roman" w:hAnsi="Times New Roman" w:cs="Times New Roman"/>
          <w:sz w:val="24"/>
          <w:szCs w:val="24"/>
        </w:rPr>
        <w:t>-202</w:t>
      </w:r>
      <w:r w:rsidR="00F3540B">
        <w:rPr>
          <w:rFonts w:ascii="Times New Roman" w:hAnsi="Times New Roman" w:cs="Times New Roman"/>
          <w:sz w:val="24"/>
          <w:szCs w:val="24"/>
        </w:rPr>
        <w:t>6</w:t>
      </w:r>
      <w:r w:rsidR="001C0A15" w:rsidRPr="00B36B49">
        <w:rPr>
          <w:rFonts w:ascii="Times New Roman" w:hAnsi="Times New Roman" w:cs="Times New Roman"/>
          <w:sz w:val="24"/>
          <w:szCs w:val="24"/>
        </w:rPr>
        <w:t xml:space="preserve"> годов должна проводиться в условиях обеспечения достижения запланированных органами местного самоуправления поселения результатов в связи, с чем, исполнительно-распорядительному органу местного самоуправления необходимо:</w:t>
      </w:r>
    </w:p>
    <w:p w:rsidR="001C0A15" w:rsidRPr="00B36B49" w:rsidRDefault="008B3F2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1C0A15" w:rsidRPr="00B36B49">
        <w:rPr>
          <w:rFonts w:ascii="Times New Roman" w:hAnsi="Times New Roman" w:cs="Times New Roman"/>
          <w:sz w:val="24"/>
          <w:szCs w:val="24"/>
        </w:rPr>
        <w:t>принять меры по повышению эффективности бюджетного процесса, сбалансированности бюджета, наращиванию налогового потенциала;</w:t>
      </w:r>
    </w:p>
    <w:p w:rsidR="001C0A15" w:rsidRPr="00B36B49" w:rsidRDefault="008B3F2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C0A15" w:rsidRPr="00B36B49">
        <w:rPr>
          <w:rFonts w:ascii="Times New Roman" w:hAnsi="Times New Roman" w:cs="Times New Roman"/>
          <w:sz w:val="24"/>
          <w:szCs w:val="24"/>
        </w:rPr>
        <w:t>продолжить работу по оптимизации и повышению эффективности бюджетных расходов.</w:t>
      </w:r>
    </w:p>
    <w:p w:rsidR="001C0A15" w:rsidRPr="00B36B49" w:rsidRDefault="001C0A1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D94" w:rsidRDefault="003A37F7" w:rsidP="00A07AF0">
      <w:pPr>
        <w:autoSpaceDE w:val="0"/>
        <w:autoSpaceDN w:val="0"/>
        <w:adjustRightInd w:val="0"/>
        <w:spacing w:after="0" w:line="240" w:lineRule="auto"/>
        <w:jc w:val="center"/>
        <w:rPr>
          <w:rFonts w:ascii="&amp;quot" w:hAnsi="&amp;quot"/>
          <w:b/>
          <w:color w:val="000000"/>
          <w:sz w:val="24"/>
          <w:szCs w:val="24"/>
        </w:rPr>
      </w:pPr>
      <w:r w:rsidRPr="00B36B49">
        <w:rPr>
          <w:rFonts w:ascii="Times New Roman" w:hAnsi="Times New Roman" w:cs="Times New Roman"/>
          <w:b/>
          <w:sz w:val="24"/>
          <w:szCs w:val="24"/>
        </w:rPr>
        <w:t xml:space="preserve">4.4. </w:t>
      </w:r>
      <w:r w:rsidR="00DB3D94" w:rsidRPr="00B36B49">
        <w:rPr>
          <w:rFonts w:ascii="&amp;quot" w:hAnsi="&amp;quot"/>
          <w:b/>
          <w:color w:val="000000"/>
          <w:sz w:val="24"/>
          <w:szCs w:val="24"/>
        </w:rPr>
        <w:t>Основные подходы к формированию бюджета поселения</w:t>
      </w:r>
    </w:p>
    <w:p w:rsidR="00A07AF0" w:rsidRPr="00B36B49" w:rsidRDefault="00A07AF0" w:rsidP="00A07AF0">
      <w:pPr>
        <w:autoSpaceDE w:val="0"/>
        <w:autoSpaceDN w:val="0"/>
        <w:adjustRightInd w:val="0"/>
        <w:spacing w:after="0" w:line="240" w:lineRule="auto"/>
        <w:jc w:val="center"/>
        <w:rPr>
          <w:rFonts w:ascii="&amp;quot" w:hAnsi="&amp;quot"/>
          <w:b/>
          <w:i/>
          <w:color w:val="000000"/>
          <w:sz w:val="24"/>
          <w:szCs w:val="24"/>
        </w:rPr>
      </w:pPr>
    </w:p>
    <w:p w:rsidR="00DB3D94" w:rsidRPr="00B36B49" w:rsidRDefault="00DB3D94" w:rsidP="00B36B49">
      <w:pPr>
        <w:pStyle w:val="aa"/>
        <w:spacing w:before="0" w:beforeAutospacing="0" w:after="0" w:afterAutospacing="0"/>
        <w:ind w:firstLine="708"/>
        <w:jc w:val="both"/>
        <w:rPr>
          <w:rFonts w:ascii="&amp;quot" w:hAnsi="&amp;quot"/>
          <w:color w:val="000000"/>
        </w:rPr>
      </w:pPr>
      <w:r w:rsidRPr="00B36B49">
        <w:rPr>
          <w:rFonts w:ascii="&amp;quot" w:hAnsi="&amp;quot"/>
          <w:color w:val="000000"/>
        </w:rPr>
        <w:t>За основу планирования р</w:t>
      </w:r>
      <w:r w:rsidR="00752ED7" w:rsidRPr="00B36B49">
        <w:rPr>
          <w:rFonts w:ascii="&amp;quot" w:hAnsi="&amp;quot"/>
          <w:color w:val="000000"/>
        </w:rPr>
        <w:t>асходов бюджета поселения на 202</w:t>
      </w:r>
      <w:r w:rsidR="00F3540B">
        <w:rPr>
          <w:rFonts w:ascii="&amp;quot" w:hAnsi="&amp;quot"/>
          <w:color w:val="000000"/>
        </w:rPr>
        <w:t>4</w:t>
      </w:r>
      <w:r w:rsidRPr="00B36B49">
        <w:rPr>
          <w:rFonts w:ascii="&amp;quot" w:hAnsi="&amp;quot"/>
          <w:color w:val="000000"/>
        </w:rPr>
        <w:t>-202</w:t>
      </w:r>
      <w:r w:rsidR="00F3540B">
        <w:rPr>
          <w:rFonts w:ascii="&amp;quot" w:hAnsi="&amp;quot"/>
          <w:color w:val="000000"/>
        </w:rPr>
        <w:t>6</w:t>
      </w:r>
      <w:r w:rsidRPr="00B36B49">
        <w:rPr>
          <w:rFonts w:ascii="&amp;quot" w:hAnsi="&amp;quot"/>
          <w:color w:val="000000"/>
        </w:rPr>
        <w:t xml:space="preserve"> годы приняты бюджетные ассигнования на 20</w:t>
      </w:r>
      <w:r w:rsidR="00A07AF0">
        <w:rPr>
          <w:rFonts w:ascii="&amp;quot" w:hAnsi="&amp;quot"/>
          <w:color w:val="000000"/>
        </w:rPr>
        <w:t>2</w:t>
      </w:r>
      <w:r w:rsidR="00F3540B">
        <w:rPr>
          <w:rFonts w:ascii="&amp;quot" w:hAnsi="&amp;quot"/>
          <w:color w:val="000000"/>
        </w:rPr>
        <w:t>3</w:t>
      </w:r>
      <w:r w:rsidR="00A07AF0">
        <w:rPr>
          <w:rFonts w:ascii="&amp;quot" w:hAnsi="&amp;quot"/>
          <w:color w:val="000000"/>
        </w:rPr>
        <w:t xml:space="preserve"> год</w:t>
      </w:r>
      <w:r w:rsidRPr="00B36B49">
        <w:rPr>
          <w:rFonts w:ascii="&amp;quot" w:hAnsi="&amp;quot"/>
          <w:color w:val="000000"/>
        </w:rPr>
        <w:t>.</w:t>
      </w:r>
      <w:r w:rsidRPr="00B36B49">
        <w:rPr>
          <w:rFonts w:ascii="&amp;quot" w:hAnsi="&amp;quot"/>
          <w:color w:val="000000"/>
        </w:rPr>
        <w:br/>
      </w:r>
      <w:r w:rsidR="008B3F25" w:rsidRPr="00B36B49">
        <w:rPr>
          <w:rFonts w:ascii="&amp;quot" w:hAnsi="&amp;quot"/>
          <w:color w:val="000000"/>
        </w:rPr>
        <w:tab/>
      </w:r>
      <w:r w:rsidRPr="00B36B49">
        <w:rPr>
          <w:rFonts w:ascii="&amp;quot" w:hAnsi="&amp;quot"/>
          <w:color w:val="000000"/>
        </w:rPr>
        <w:t>При этом формирование объема и структуры расходов бюджета поселения</w:t>
      </w:r>
      <w:r w:rsidR="00752ED7" w:rsidRPr="00B36B49">
        <w:rPr>
          <w:rFonts w:ascii="&amp;quot" w:hAnsi="&amp;quot"/>
          <w:color w:val="000000"/>
        </w:rPr>
        <w:t xml:space="preserve"> на 202</w:t>
      </w:r>
      <w:r w:rsidR="00F3540B">
        <w:rPr>
          <w:rFonts w:ascii="&amp;quot" w:hAnsi="&amp;quot"/>
          <w:color w:val="000000"/>
        </w:rPr>
        <w:t>4</w:t>
      </w:r>
      <w:r w:rsidRPr="00B36B49">
        <w:rPr>
          <w:rFonts w:ascii="&amp;quot" w:hAnsi="&amp;quot"/>
          <w:color w:val="000000"/>
        </w:rPr>
        <w:t>-202</w:t>
      </w:r>
      <w:r w:rsidR="00F3540B">
        <w:rPr>
          <w:rFonts w:ascii="&amp;quot" w:hAnsi="&amp;quot"/>
          <w:color w:val="000000"/>
        </w:rPr>
        <w:t>6</w:t>
      </w:r>
      <w:r w:rsidRPr="00B36B49">
        <w:rPr>
          <w:rFonts w:ascii="&amp;quot" w:hAnsi="&amp;quot"/>
          <w:color w:val="000000"/>
        </w:rPr>
        <w:t xml:space="preserve"> годы будет осуществляться с учетом следующих подходов:</w:t>
      </w:r>
      <w:r w:rsidRPr="00B36B49">
        <w:rPr>
          <w:rFonts w:ascii="&amp;quot" w:hAnsi="&amp;quot"/>
          <w:color w:val="000000"/>
        </w:rPr>
        <w:br/>
      </w:r>
      <w:r w:rsidR="008B3F25" w:rsidRPr="00B36B49">
        <w:rPr>
          <w:rFonts w:ascii="&amp;quot" w:hAnsi="&amp;quot"/>
          <w:color w:val="000000"/>
        </w:rPr>
        <w:tab/>
      </w:r>
      <w:r w:rsidRPr="00B36B49">
        <w:rPr>
          <w:rFonts w:ascii="&amp;quot" w:hAnsi="&amp;quot"/>
          <w:color w:val="000000"/>
        </w:rPr>
        <w:t>1) уточнение объема принятых обязательств с учетом прекращающихся расходных обязательств ограниченного срока действия, изменения контингента получателей и проводимых мероприятий по оптимизации;</w:t>
      </w:r>
    </w:p>
    <w:p w:rsidR="00DB3D94" w:rsidRPr="00B36B49" w:rsidRDefault="008B3F25" w:rsidP="00B36B49">
      <w:pPr>
        <w:pStyle w:val="aa"/>
        <w:spacing w:before="0" w:beforeAutospacing="0" w:after="0" w:afterAutospacing="0"/>
        <w:jc w:val="both"/>
        <w:rPr>
          <w:rFonts w:ascii="&amp;quot" w:hAnsi="&amp;quot"/>
          <w:color w:val="000000"/>
        </w:rPr>
      </w:pPr>
      <w:r w:rsidRPr="00B36B49">
        <w:rPr>
          <w:rFonts w:ascii="&amp;quot" w:hAnsi="&amp;quot"/>
          <w:color w:val="000000"/>
        </w:rPr>
        <w:tab/>
      </w:r>
      <w:r w:rsidR="00DB3D94" w:rsidRPr="00B36B49">
        <w:rPr>
          <w:rFonts w:ascii="&amp;quot" w:hAnsi="&amp;quot"/>
          <w:color w:val="000000"/>
        </w:rPr>
        <w:t>2) увеличение бюджетных ассигнований в связи с у</w:t>
      </w:r>
      <w:r w:rsidR="00752ED7" w:rsidRPr="00B36B49">
        <w:rPr>
          <w:rFonts w:ascii="&amp;quot" w:hAnsi="&amp;quot"/>
          <w:color w:val="000000"/>
        </w:rPr>
        <w:t>становлением МРОТ с 1 января 202</w:t>
      </w:r>
      <w:r w:rsidR="00F3540B">
        <w:rPr>
          <w:rFonts w:ascii="&amp;quot" w:hAnsi="&amp;quot"/>
          <w:color w:val="000000"/>
        </w:rPr>
        <w:t>4</w:t>
      </w:r>
      <w:r w:rsidR="00DB3D94" w:rsidRPr="00B36B49">
        <w:rPr>
          <w:rFonts w:ascii="&amp;quot" w:hAnsi="&amp;quot"/>
          <w:color w:val="000000"/>
        </w:rPr>
        <w:t xml:space="preserve"> года;</w:t>
      </w:r>
    </w:p>
    <w:p w:rsidR="00DB3D94" w:rsidRPr="00B36B49" w:rsidRDefault="008B3F25" w:rsidP="00B36B49">
      <w:pPr>
        <w:pStyle w:val="aa"/>
        <w:spacing w:before="0" w:beforeAutospacing="0" w:after="0" w:afterAutospacing="0"/>
        <w:jc w:val="both"/>
        <w:rPr>
          <w:rFonts w:ascii="&amp;quot" w:hAnsi="&amp;quot"/>
          <w:color w:val="000000"/>
        </w:rPr>
      </w:pPr>
      <w:r w:rsidRPr="00B36B49">
        <w:rPr>
          <w:rFonts w:ascii="&amp;quot" w:hAnsi="&amp;quot"/>
          <w:color w:val="000000"/>
        </w:rPr>
        <w:tab/>
      </w:r>
      <w:r w:rsidR="00DB3D94" w:rsidRPr="00B36B49">
        <w:rPr>
          <w:rFonts w:ascii="&amp;quot" w:hAnsi="&amp;quot"/>
          <w:color w:val="000000"/>
        </w:rPr>
        <w:t>3) определение бюджетных ассигнований на</w:t>
      </w:r>
      <w:r w:rsidR="00752ED7" w:rsidRPr="00B36B49">
        <w:rPr>
          <w:rFonts w:ascii="&amp;quot" w:hAnsi="&amp;quot"/>
          <w:color w:val="000000"/>
        </w:rPr>
        <w:t xml:space="preserve"> оплату коммунальных услуг в </w:t>
      </w:r>
      <w:r w:rsidR="00F3540B">
        <w:rPr>
          <w:rFonts w:ascii="&amp;quot" w:hAnsi="&amp;quot"/>
          <w:color w:val="000000"/>
        </w:rPr>
        <w:t>4</w:t>
      </w:r>
      <w:r w:rsidR="00DB3D94" w:rsidRPr="00B36B49">
        <w:rPr>
          <w:rFonts w:ascii="&amp;quot" w:hAnsi="&amp;quot"/>
          <w:color w:val="000000"/>
        </w:rPr>
        <w:t>году, исходя из ожидаемых расходов на оплату коммунальных услуг в 20</w:t>
      </w:r>
      <w:r w:rsidR="00F3540B">
        <w:rPr>
          <w:rFonts w:ascii="&amp;quot" w:hAnsi="&amp;quot"/>
          <w:color w:val="000000"/>
        </w:rPr>
        <w:t>23</w:t>
      </w:r>
      <w:r w:rsidR="00DB3D94" w:rsidRPr="00B36B49">
        <w:rPr>
          <w:rFonts w:ascii="&amp;quot" w:hAnsi="&amp;quot"/>
          <w:color w:val="000000"/>
        </w:rPr>
        <w:t xml:space="preserve"> году (с учетом тарифов, действующих с 01.07.20</w:t>
      </w:r>
      <w:r w:rsidR="00A07AF0">
        <w:rPr>
          <w:rFonts w:ascii="&amp;quot" w:hAnsi="&amp;quot"/>
          <w:color w:val="000000"/>
        </w:rPr>
        <w:t>2</w:t>
      </w:r>
      <w:r w:rsidR="00F3540B">
        <w:rPr>
          <w:rFonts w:ascii="&amp;quot" w:hAnsi="&amp;quot"/>
          <w:color w:val="000000"/>
        </w:rPr>
        <w:t>3</w:t>
      </w:r>
      <w:r w:rsidR="00DB3D94" w:rsidRPr="00B36B49">
        <w:rPr>
          <w:rFonts w:ascii="&amp;quot" w:hAnsi="&amp;quot"/>
          <w:color w:val="000000"/>
        </w:rPr>
        <w:t xml:space="preserve"> года) и предполагаемого среднегодового роста расходов в 20</w:t>
      </w:r>
      <w:r w:rsidR="00A07AF0">
        <w:rPr>
          <w:rFonts w:ascii="&amp;quot" w:hAnsi="&amp;quot"/>
          <w:color w:val="000000"/>
        </w:rPr>
        <w:t>2</w:t>
      </w:r>
      <w:r w:rsidR="00F3540B">
        <w:rPr>
          <w:rFonts w:ascii="&amp;quot" w:hAnsi="&amp;quot"/>
          <w:color w:val="000000"/>
        </w:rPr>
        <w:t>3</w:t>
      </w:r>
      <w:r w:rsidR="00DB3D94" w:rsidRPr="00B36B49">
        <w:rPr>
          <w:rFonts w:ascii="&amp;quot" w:hAnsi="&amp;quot"/>
          <w:color w:val="000000"/>
        </w:rPr>
        <w:t xml:space="preserve"> году; в 20</w:t>
      </w:r>
      <w:r w:rsidR="00F3540B">
        <w:rPr>
          <w:rFonts w:ascii="&amp;quot" w:hAnsi="&amp;quot"/>
          <w:color w:val="000000"/>
        </w:rPr>
        <w:t>24</w:t>
      </w:r>
      <w:r w:rsidR="00DB3D94" w:rsidRPr="00B36B49">
        <w:rPr>
          <w:rFonts w:ascii="&amp;quot" w:hAnsi="&amp;quot"/>
          <w:color w:val="000000"/>
        </w:rPr>
        <w:t>-202</w:t>
      </w:r>
      <w:r w:rsidR="00F3540B">
        <w:rPr>
          <w:rFonts w:ascii="&amp;quot" w:hAnsi="&amp;quot"/>
          <w:color w:val="000000"/>
        </w:rPr>
        <w:t>6</w:t>
      </w:r>
      <w:r w:rsidR="00DB3D94" w:rsidRPr="00B36B49">
        <w:rPr>
          <w:rFonts w:ascii="&amp;quot" w:hAnsi="&amp;quot"/>
          <w:color w:val="000000"/>
        </w:rPr>
        <w:t xml:space="preserve"> годах - на уровне 20</w:t>
      </w:r>
      <w:r w:rsidR="00A07AF0">
        <w:rPr>
          <w:rFonts w:ascii="&amp;quot" w:hAnsi="&amp;quot"/>
          <w:color w:val="000000"/>
        </w:rPr>
        <w:t>2</w:t>
      </w:r>
      <w:r w:rsidR="00F3540B">
        <w:rPr>
          <w:rFonts w:ascii="&amp;quot" w:hAnsi="&amp;quot"/>
          <w:color w:val="000000"/>
        </w:rPr>
        <w:t>3</w:t>
      </w:r>
      <w:r w:rsidR="00DB3D94" w:rsidRPr="00B36B49">
        <w:rPr>
          <w:rFonts w:ascii="&amp;quot" w:hAnsi="&amp;quot"/>
          <w:color w:val="000000"/>
        </w:rPr>
        <w:t xml:space="preserve"> года.</w:t>
      </w:r>
      <w:r w:rsidR="00DB3D94" w:rsidRPr="00B36B49">
        <w:rPr>
          <w:rFonts w:ascii="&amp;quot" w:hAnsi="&amp;quot"/>
          <w:color w:val="000000"/>
        </w:rPr>
        <w:br/>
      </w:r>
      <w:r w:rsidRPr="00B36B49">
        <w:rPr>
          <w:rFonts w:ascii="&amp;quot" w:hAnsi="&amp;quot"/>
          <w:color w:val="000000"/>
        </w:rPr>
        <w:tab/>
      </w:r>
      <w:r w:rsidR="00DB3D94" w:rsidRPr="00B36B49">
        <w:rPr>
          <w:rFonts w:ascii="&amp;quot" w:hAnsi="&amp;quot"/>
          <w:color w:val="000000"/>
        </w:rPr>
        <w:t>В 20</w:t>
      </w:r>
      <w:r w:rsidR="00F3540B">
        <w:rPr>
          <w:rFonts w:ascii="&amp;quot" w:hAnsi="&amp;quot"/>
          <w:color w:val="000000"/>
        </w:rPr>
        <w:t>24</w:t>
      </w:r>
      <w:r w:rsidR="00DB3D94" w:rsidRPr="00B36B49">
        <w:rPr>
          <w:rFonts w:ascii="&amp;quot" w:hAnsi="&amp;quot"/>
          <w:color w:val="000000"/>
        </w:rPr>
        <w:t>-202</w:t>
      </w:r>
      <w:r w:rsidR="00F3540B">
        <w:rPr>
          <w:rFonts w:ascii="&amp;quot" w:hAnsi="&amp;quot"/>
          <w:color w:val="000000"/>
        </w:rPr>
        <w:t>6</w:t>
      </w:r>
      <w:r w:rsidR="00DB3D94" w:rsidRPr="00B36B49">
        <w:rPr>
          <w:rFonts w:ascii="&amp;quot" w:hAnsi="&amp;quot"/>
          <w:color w:val="000000"/>
        </w:rPr>
        <w:t xml:space="preserve"> годах подходы к формированию бюджета поселения будут уточнены с учетом прогноза социально-экономического развития поселения.</w:t>
      </w:r>
    </w:p>
    <w:p w:rsidR="00DB3D94" w:rsidRPr="00B36B49" w:rsidRDefault="00DB3D94" w:rsidP="00B36B49">
      <w:pPr>
        <w:pStyle w:val="aa"/>
        <w:spacing w:before="0" w:beforeAutospacing="0" w:after="0" w:afterAutospacing="0"/>
        <w:jc w:val="both"/>
        <w:rPr>
          <w:rFonts w:ascii="&amp;quot" w:hAnsi="&amp;quot"/>
          <w:color w:val="000000"/>
        </w:rPr>
      </w:pPr>
      <w:r w:rsidRPr="00B36B49">
        <w:rPr>
          <w:rFonts w:ascii="&amp;quot" w:hAnsi="&amp;quot"/>
          <w:color w:val="000000"/>
        </w:rPr>
        <w:t>С учетом вышеперечисленных подходов структура расходов бюджета поселения по разделам классификации расходов бюджета характеризуется следующими данными (таблица 2).</w:t>
      </w:r>
    </w:p>
    <w:p w:rsidR="001C0A15" w:rsidRPr="00B36B49" w:rsidRDefault="001C0A1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78B9" w:rsidRPr="00B36B49" w:rsidRDefault="00DA78B9" w:rsidP="00B36B49">
      <w:pPr>
        <w:autoSpaceDE w:val="0"/>
        <w:autoSpaceDN w:val="0"/>
        <w:adjustRightInd w:val="0"/>
        <w:spacing w:after="0" w:line="240" w:lineRule="auto"/>
        <w:jc w:val="both"/>
        <w:rPr>
          <w:rStyle w:val="ab"/>
          <w:rFonts w:ascii="&amp;quot" w:hAnsi="&amp;quot"/>
          <w:b w:val="0"/>
          <w:color w:val="000000"/>
          <w:sz w:val="24"/>
          <w:szCs w:val="24"/>
        </w:rPr>
      </w:pPr>
      <w:r w:rsidRPr="00B36B49">
        <w:rPr>
          <w:rStyle w:val="ab"/>
          <w:rFonts w:ascii="&amp;quot" w:hAnsi="&amp;quot"/>
          <w:b w:val="0"/>
          <w:color w:val="000000"/>
          <w:sz w:val="24"/>
          <w:szCs w:val="24"/>
        </w:rPr>
        <w:t>Таблица 2</w:t>
      </w:r>
    </w:p>
    <w:p w:rsidR="00DA78B9" w:rsidRPr="00B36B49" w:rsidRDefault="00DA78B9" w:rsidP="00B36B49">
      <w:pPr>
        <w:autoSpaceDE w:val="0"/>
        <w:autoSpaceDN w:val="0"/>
        <w:adjustRightInd w:val="0"/>
        <w:spacing w:after="0" w:line="240" w:lineRule="auto"/>
        <w:jc w:val="both"/>
        <w:rPr>
          <w:rStyle w:val="ab"/>
          <w:rFonts w:ascii="&amp;quot" w:hAnsi="&amp;quot"/>
          <w:b w:val="0"/>
          <w:color w:val="000000"/>
          <w:sz w:val="24"/>
          <w:szCs w:val="24"/>
        </w:rPr>
      </w:pPr>
      <w:r w:rsidRPr="00B36B49">
        <w:rPr>
          <w:rFonts w:ascii="&amp;quot" w:hAnsi="&amp;quot"/>
          <w:color w:val="000000"/>
          <w:sz w:val="24"/>
          <w:szCs w:val="24"/>
        </w:rPr>
        <w:br/>
      </w:r>
      <w:r w:rsidRPr="00B36B49">
        <w:rPr>
          <w:rStyle w:val="ab"/>
          <w:rFonts w:ascii="&amp;quot" w:hAnsi="&amp;quot"/>
          <w:b w:val="0"/>
          <w:color w:val="000000"/>
          <w:sz w:val="24"/>
          <w:szCs w:val="24"/>
        </w:rPr>
        <w:t>Динамика расходов бюджета поселения по разделам</w:t>
      </w:r>
    </w:p>
    <w:p w:rsidR="00DA78B9" w:rsidRPr="00B36B49" w:rsidRDefault="00A07AF0" w:rsidP="00A07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b"/>
          <w:rFonts w:ascii="&amp;quot" w:hAnsi="&amp;quot"/>
          <w:b w:val="0"/>
          <w:color w:val="000000"/>
          <w:sz w:val="24"/>
          <w:szCs w:val="24"/>
        </w:rPr>
        <w:t xml:space="preserve">классификации </w:t>
      </w:r>
      <w:r w:rsidR="00DA78B9" w:rsidRPr="00B36B49">
        <w:rPr>
          <w:rStyle w:val="ab"/>
          <w:rFonts w:ascii="&amp;quot" w:hAnsi="&amp;quot"/>
          <w:b w:val="0"/>
          <w:color w:val="000000"/>
          <w:sz w:val="24"/>
          <w:szCs w:val="24"/>
        </w:rPr>
        <w:t>расходов</w:t>
      </w:r>
      <w:r w:rsidR="00DA78B9" w:rsidRPr="00B36B49">
        <w:rPr>
          <w:rFonts w:ascii="&amp;quot" w:hAnsi="&amp;quot"/>
          <w:color w:val="000000"/>
          <w:sz w:val="24"/>
          <w:szCs w:val="24"/>
        </w:rPr>
        <w:br/>
      </w:r>
    </w:p>
    <w:tbl>
      <w:tblPr>
        <w:tblW w:w="878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2268"/>
        <w:gridCol w:w="1985"/>
      </w:tblGrid>
      <w:tr w:rsidR="00F3540B" w:rsidRPr="00F95408" w:rsidTr="00F3540B">
        <w:trPr>
          <w:trHeight w:val="45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</w:pPr>
            <w:r>
              <w:t>Раздел/ подраздел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</w:pPr>
            <w:r w:rsidRPr="00F95408">
              <w:t>Утвержденные бюджетные назначения 2024г.тыс. руб.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</w:pPr>
            <w:r w:rsidRPr="00F95408">
              <w:t>Утвержденные бюджетные назначения 2025г.тыс. руб.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</w:pPr>
            <w:r w:rsidRPr="00F95408">
              <w:t>Утвержденные бюджетные назначения 2026г.тыс. руб.</w:t>
            </w:r>
          </w:p>
        </w:tc>
      </w:tr>
      <w:tr w:rsidR="00F3540B" w:rsidRPr="00F95408" w:rsidTr="00F3540B">
        <w:trPr>
          <w:trHeight w:val="450"/>
        </w:trPr>
        <w:tc>
          <w:tcPr>
            <w:tcW w:w="2122" w:type="dxa"/>
            <w:vMerge/>
            <w:vAlign w:val="center"/>
            <w:hideMark/>
          </w:tcPr>
          <w:p w:rsidR="00F3540B" w:rsidRPr="00F95408" w:rsidRDefault="00F3540B" w:rsidP="00EF361C">
            <w:pPr>
              <w:jc w:val="both"/>
            </w:pPr>
          </w:p>
        </w:tc>
        <w:tc>
          <w:tcPr>
            <w:tcW w:w="2409" w:type="dxa"/>
            <w:vMerge/>
            <w:vAlign w:val="center"/>
            <w:hideMark/>
          </w:tcPr>
          <w:p w:rsidR="00F3540B" w:rsidRPr="00F95408" w:rsidRDefault="00F3540B" w:rsidP="00EF361C">
            <w:pPr>
              <w:jc w:val="both"/>
            </w:pPr>
          </w:p>
        </w:tc>
        <w:tc>
          <w:tcPr>
            <w:tcW w:w="2268" w:type="dxa"/>
            <w:vMerge/>
            <w:vAlign w:val="center"/>
            <w:hideMark/>
          </w:tcPr>
          <w:p w:rsidR="00F3540B" w:rsidRPr="00F95408" w:rsidRDefault="00F3540B" w:rsidP="00EF361C">
            <w:pPr>
              <w:jc w:val="both"/>
            </w:pPr>
          </w:p>
        </w:tc>
        <w:tc>
          <w:tcPr>
            <w:tcW w:w="1985" w:type="dxa"/>
            <w:vMerge/>
            <w:vAlign w:val="center"/>
            <w:hideMark/>
          </w:tcPr>
          <w:p w:rsidR="00F3540B" w:rsidRPr="00F95408" w:rsidRDefault="00F3540B" w:rsidP="00EF361C">
            <w:pPr>
              <w:jc w:val="both"/>
            </w:pPr>
          </w:p>
        </w:tc>
      </w:tr>
      <w:tr w:rsidR="00F3540B" w:rsidRPr="00F95408" w:rsidTr="00F3540B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rPr>
                <w:b/>
                <w:bCs/>
              </w:rPr>
            </w:pPr>
            <w:r w:rsidRPr="00F95408">
              <w:rPr>
                <w:b/>
                <w:bCs/>
              </w:rPr>
              <w:t>5 653,940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rPr>
                <w:b/>
                <w:bCs/>
              </w:rPr>
            </w:pPr>
            <w:r w:rsidRPr="00F95408">
              <w:rPr>
                <w:b/>
                <w:bCs/>
              </w:rPr>
              <w:t>5 531,650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rPr>
                <w:b/>
                <w:bCs/>
              </w:rPr>
            </w:pPr>
            <w:r w:rsidRPr="00F95408">
              <w:rPr>
                <w:b/>
                <w:bCs/>
              </w:rPr>
              <w:t>5 666,290</w:t>
            </w:r>
          </w:p>
        </w:tc>
      </w:tr>
      <w:tr w:rsidR="00F3540B" w:rsidRPr="00F95408" w:rsidTr="00F3540B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>
              <w:t>0102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1 025,800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1 017,800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1 025,800</w:t>
            </w:r>
          </w:p>
        </w:tc>
      </w:tr>
      <w:tr w:rsidR="00F3540B" w:rsidRPr="00F95408" w:rsidTr="00F3540B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>
              <w:t>0104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4 363,431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4 192,075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4 132,781</w:t>
            </w:r>
          </w:p>
        </w:tc>
      </w:tr>
      <w:tr w:rsidR="00F3540B" w:rsidRPr="00F95408" w:rsidTr="00F3540B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>
              <w:t>0106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67,300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67,300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67,300</w:t>
            </w:r>
          </w:p>
        </w:tc>
      </w:tr>
      <w:tr w:rsidR="00F3540B" w:rsidRPr="00F95408" w:rsidTr="00F3540B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>
              <w:t>0111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15,000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15,000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15,000</w:t>
            </w:r>
          </w:p>
        </w:tc>
      </w:tr>
      <w:tr w:rsidR="00F3540B" w:rsidRPr="00F95408" w:rsidTr="00F3540B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>
              <w:t>0113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182,409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239,475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425,409</w:t>
            </w:r>
          </w:p>
        </w:tc>
      </w:tr>
      <w:tr w:rsidR="00F3540B" w:rsidRPr="00F95408" w:rsidTr="00F3540B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  <w:rPr>
                <w:b/>
                <w:bCs/>
              </w:rPr>
            </w:pPr>
          </w:p>
          <w:p w:rsidR="00F3540B" w:rsidRPr="00F95408" w:rsidRDefault="00F3540B" w:rsidP="00EF361C">
            <w:pPr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  <w:rPr>
                <w:b/>
                <w:bCs/>
              </w:rPr>
            </w:pPr>
          </w:p>
          <w:p w:rsidR="00F3540B" w:rsidRPr="00F95408" w:rsidRDefault="00F3540B" w:rsidP="00EF361C">
            <w:pPr>
              <w:jc w:val="both"/>
              <w:outlineLvl w:val="1"/>
              <w:rPr>
                <w:b/>
                <w:bCs/>
              </w:rPr>
            </w:pPr>
            <w:r w:rsidRPr="00F95408">
              <w:rPr>
                <w:b/>
                <w:bCs/>
              </w:rPr>
              <w:t>86,000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  <w:rPr>
                <w:b/>
                <w:bCs/>
              </w:rPr>
            </w:pPr>
          </w:p>
          <w:p w:rsidR="00F3540B" w:rsidRPr="00F95408" w:rsidRDefault="00F3540B" w:rsidP="00EF361C">
            <w:pPr>
              <w:jc w:val="both"/>
              <w:outlineLvl w:val="1"/>
              <w:rPr>
                <w:b/>
                <w:bCs/>
              </w:rPr>
            </w:pPr>
            <w:r w:rsidRPr="00F95408">
              <w:rPr>
                <w:b/>
                <w:bCs/>
              </w:rPr>
              <w:t>86,000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  <w:rPr>
                <w:b/>
                <w:bCs/>
              </w:rPr>
            </w:pPr>
          </w:p>
          <w:p w:rsidR="00F3540B" w:rsidRPr="00F95408" w:rsidRDefault="00F3540B" w:rsidP="00EF361C">
            <w:pPr>
              <w:jc w:val="both"/>
              <w:outlineLvl w:val="1"/>
              <w:rPr>
                <w:b/>
                <w:bCs/>
              </w:rPr>
            </w:pPr>
            <w:r w:rsidRPr="00F95408">
              <w:rPr>
                <w:b/>
                <w:bCs/>
              </w:rPr>
              <w:t>86,000</w:t>
            </w:r>
          </w:p>
        </w:tc>
      </w:tr>
      <w:tr w:rsidR="00F3540B" w:rsidRPr="00F95408" w:rsidTr="00F3540B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>
              <w:t>0310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86,000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86,000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86,000</w:t>
            </w:r>
          </w:p>
        </w:tc>
      </w:tr>
      <w:tr w:rsidR="00F3540B" w:rsidRPr="00F95408" w:rsidTr="00F3540B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rPr>
                <w:b/>
                <w:bCs/>
              </w:rPr>
            </w:pPr>
            <w:r w:rsidRPr="00F95408">
              <w:rPr>
                <w:b/>
                <w:bCs/>
              </w:rPr>
              <w:t>1 396,960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rPr>
                <w:b/>
                <w:bCs/>
              </w:rPr>
            </w:pPr>
            <w:r w:rsidRPr="00F95408">
              <w:rPr>
                <w:b/>
                <w:bCs/>
              </w:rPr>
              <w:t>1 409,960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rPr>
                <w:b/>
                <w:bCs/>
              </w:rPr>
            </w:pPr>
            <w:r w:rsidRPr="00F95408">
              <w:rPr>
                <w:b/>
                <w:bCs/>
              </w:rPr>
              <w:t>1 418,060</w:t>
            </w:r>
          </w:p>
        </w:tc>
      </w:tr>
      <w:tr w:rsidR="00F3540B" w:rsidRPr="00F95408" w:rsidTr="00F3540B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</w:pPr>
            <w:r>
              <w:t>0408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</w:pPr>
            <w:r w:rsidRPr="00F95408">
              <w:t>155,660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</w:pPr>
            <w:r w:rsidRPr="00F95408">
              <w:t>155,660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</w:pPr>
            <w:r w:rsidRPr="00F95408">
              <w:t>155,660</w:t>
            </w:r>
          </w:p>
        </w:tc>
      </w:tr>
      <w:tr w:rsidR="00F3540B" w:rsidRPr="00F95408" w:rsidTr="00F3540B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>
              <w:lastRenderedPageBreak/>
              <w:t>0409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371,300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384,300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392,400</w:t>
            </w:r>
          </w:p>
        </w:tc>
      </w:tr>
      <w:tr w:rsidR="00F3540B" w:rsidRPr="00F95408" w:rsidTr="00F3540B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>
              <w:t>0410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50,000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50,000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50,000</w:t>
            </w:r>
          </w:p>
        </w:tc>
      </w:tr>
      <w:tr w:rsidR="00F3540B" w:rsidRPr="00F95408" w:rsidTr="00F3540B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>
              <w:t>0412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820,000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820,000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820,000</w:t>
            </w:r>
          </w:p>
        </w:tc>
      </w:tr>
      <w:tr w:rsidR="00F3540B" w:rsidRPr="00F95408" w:rsidTr="00F3540B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rPr>
                <w:b/>
                <w:bCs/>
              </w:rPr>
            </w:pPr>
            <w:r w:rsidRPr="00F95408">
              <w:rPr>
                <w:b/>
                <w:bCs/>
              </w:rPr>
              <w:t>245,000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rPr>
                <w:b/>
                <w:bCs/>
              </w:rPr>
            </w:pPr>
            <w:r w:rsidRPr="00F95408">
              <w:rPr>
                <w:b/>
                <w:bCs/>
              </w:rPr>
              <w:t>245,000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rPr>
                <w:b/>
                <w:bCs/>
              </w:rPr>
            </w:pPr>
            <w:r w:rsidRPr="00F95408">
              <w:rPr>
                <w:b/>
                <w:bCs/>
              </w:rPr>
              <w:t>245,000</w:t>
            </w:r>
          </w:p>
        </w:tc>
      </w:tr>
      <w:tr w:rsidR="00F3540B" w:rsidRPr="00F95408" w:rsidTr="00F3540B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>
              <w:t>0502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140,000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140,000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140,000</w:t>
            </w:r>
          </w:p>
        </w:tc>
      </w:tr>
      <w:tr w:rsidR="00F3540B" w:rsidRPr="00F95408" w:rsidTr="00F3540B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F3540B" w:rsidRPr="00F95408" w:rsidRDefault="00F3540B" w:rsidP="00F3540B">
            <w:pPr>
              <w:jc w:val="both"/>
              <w:outlineLvl w:val="1"/>
            </w:pPr>
            <w:r>
              <w:t>0503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105,000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105,000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105,000</w:t>
            </w:r>
          </w:p>
        </w:tc>
      </w:tr>
      <w:tr w:rsidR="00F3540B" w:rsidRPr="00F95408" w:rsidTr="00F3540B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rPr>
                <w:b/>
                <w:bCs/>
              </w:rPr>
            </w:pPr>
            <w:r w:rsidRPr="00F95408">
              <w:rPr>
                <w:b/>
                <w:bCs/>
              </w:rPr>
              <w:t>837,960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rPr>
                <w:b/>
                <w:bCs/>
              </w:rPr>
            </w:pPr>
            <w:r w:rsidRPr="00F95408">
              <w:rPr>
                <w:b/>
                <w:bCs/>
              </w:rPr>
              <w:t>837,960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rPr>
                <w:b/>
                <w:bCs/>
              </w:rPr>
            </w:pPr>
            <w:r w:rsidRPr="00F95408">
              <w:rPr>
                <w:b/>
                <w:bCs/>
              </w:rPr>
              <w:t>837,960</w:t>
            </w:r>
          </w:p>
        </w:tc>
      </w:tr>
      <w:tr w:rsidR="00F3540B" w:rsidRPr="00F95408" w:rsidTr="00F3540B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>
              <w:t>0801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716,760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837,960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837,960</w:t>
            </w:r>
          </w:p>
        </w:tc>
      </w:tr>
      <w:tr w:rsidR="00F3540B" w:rsidRPr="00F95408" w:rsidTr="00F3540B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rPr>
                <w:b/>
                <w:bCs/>
              </w:rPr>
            </w:pPr>
            <w:r w:rsidRPr="00F95408">
              <w:rPr>
                <w:b/>
                <w:bCs/>
              </w:rPr>
              <w:t>24,000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rPr>
                <w:b/>
                <w:bCs/>
              </w:rPr>
            </w:pPr>
            <w:r w:rsidRPr="00F95408">
              <w:rPr>
                <w:b/>
                <w:bCs/>
              </w:rPr>
              <w:t>24,000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rPr>
                <w:b/>
                <w:bCs/>
              </w:rPr>
            </w:pPr>
            <w:r w:rsidRPr="00F95408">
              <w:rPr>
                <w:b/>
                <w:bCs/>
              </w:rPr>
              <w:t>24,000</w:t>
            </w:r>
          </w:p>
        </w:tc>
      </w:tr>
      <w:tr w:rsidR="00F3540B" w:rsidRPr="00F95408" w:rsidTr="00F3540B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>
              <w:t>1003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24,000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24,000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24,000</w:t>
            </w:r>
          </w:p>
        </w:tc>
      </w:tr>
      <w:tr w:rsidR="00F3540B" w:rsidRPr="00F95408" w:rsidTr="00F3540B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rPr>
                <w:b/>
                <w:bCs/>
              </w:rPr>
            </w:pPr>
            <w:r w:rsidRPr="00F95408">
              <w:rPr>
                <w:b/>
                <w:bCs/>
              </w:rPr>
              <w:t>13,000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rPr>
                <w:b/>
                <w:bCs/>
              </w:rPr>
            </w:pPr>
            <w:r w:rsidRPr="00F95408">
              <w:rPr>
                <w:b/>
                <w:bCs/>
              </w:rPr>
              <w:t>13,000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rPr>
                <w:b/>
                <w:bCs/>
              </w:rPr>
            </w:pPr>
            <w:r w:rsidRPr="00F95408">
              <w:rPr>
                <w:b/>
                <w:bCs/>
              </w:rPr>
              <w:t>13,000</w:t>
            </w:r>
          </w:p>
        </w:tc>
      </w:tr>
      <w:tr w:rsidR="00F3540B" w:rsidRPr="00F95408" w:rsidTr="00F3540B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>
              <w:t>1101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13,000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13,000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3540B" w:rsidRPr="00F95408" w:rsidRDefault="00F3540B" w:rsidP="00EF361C">
            <w:pPr>
              <w:jc w:val="both"/>
              <w:outlineLvl w:val="1"/>
            </w:pPr>
            <w:r w:rsidRPr="00F95408">
              <w:t>13,000</w:t>
            </w:r>
          </w:p>
        </w:tc>
      </w:tr>
      <w:tr w:rsidR="00F3540B" w:rsidRPr="00F95408" w:rsidTr="00F3540B">
        <w:trPr>
          <w:trHeight w:val="2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F3540B" w:rsidRPr="00F95408" w:rsidRDefault="00F3540B" w:rsidP="00EF361C">
            <w:pPr>
              <w:jc w:val="both"/>
              <w:rPr>
                <w:b/>
                <w:bCs/>
              </w:rPr>
            </w:pPr>
            <w:r w:rsidRPr="00F95408">
              <w:rPr>
                <w:b/>
                <w:bCs/>
              </w:rPr>
              <w:t>ВСЕГО РАСХОДОВ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3540B" w:rsidRPr="00F95408" w:rsidRDefault="00F3540B" w:rsidP="00EF361C">
            <w:pPr>
              <w:jc w:val="both"/>
              <w:rPr>
                <w:b/>
                <w:bCs/>
              </w:rPr>
            </w:pPr>
            <w:r w:rsidRPr="00F95408">
              <w:rPr>
                <w:b/>
                <w:bCs/>
              </w:rPr>
              <w:t>8 256,860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3540B" w:rsidRPr="00F95408" w:rsidRDefault="00F3540B" w:rsidP="00EF361C">
            <w:pPr>
              <w:jc w:val="both"/>
              <w:rPr>
                <w:b/>
                <w:bCs/>
              </w:rPr>
            </w:pPr>
            <w:r w:rsidRPr="00F95408">
              <w:rPr>
                <w:b/>
                <w:bCs/>
              </w:rPr>
              <w:t>8 147,570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40B" w:rsidRPr="00F95408" w:rsidRDefault="00F3540B" w:rsidP="00EF361C">
            <w:pPr>
              <w:jc w:val="both"/>
              <w:rPr>
                <w:b/>
                <w:bCs/>
              </w:rPr>
            </w:pPr>
            <w:r w:rsidRPr="00F95408">
              <w:rPr>
                <w:b/>
                <w:bCs/>
              </w:rPr>
              <w:t>8 290,310</w:t>
            </w:r>
          </w:p>
        </w:tc>
      </w:tr>
      <w:tr w:rsidR="00F3540B" w:rsidRPr="00F95408" w:rsidTr="00F3540B">
        <w:trPr>
          <w:trHeight w:val="2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F3540B" w:rsidRPr="00F95408" w:rsidRDefault="00F3540B" w:rsidP="00EF361C">
            <w:pPr>
              <w:jc w:val="both"/>
            </w:pPr>
            <w:r w:rsidRPr="00F95408">
              <w:t>Дефицит бюджета (-), профицит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3540B" w:rsidRPr="00F95408" w:rsidRDefault="00F3540B" w:rsidP="00EF361C">
            <w:pPr>
              <w:jc w:val="both"/>
              <w:rPr>
                <w:b/>
                <w:bCs/>
              </w:rPr>
            </w:pPr>
            <w:r w:rsidRPr="00F95408">
              <w:rPr>
                <w:b/>
                <w:bCs/>
              </w:rPr>
              <w:t> -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3540B" w:rsidRPr="00F95408" w:rsidRDefault="00F3540B" w:rsidP="00EF361C">
            <w:pPr>
              <w:jc w:val="both"/>
              <w:rPr>
                <w:b/>
                <w:bCs/>
              </w:rPr>
            </w:pPr>
            <w:r w:rsidRPr="00F95408">
              <w:rPr>
                <w:b/>
                <w:bCs/>
              </w:rPr>
              <w:t>-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40B" w:rsidRPr="00F95408" w:rsidRDefault="00F3540B" w:rsidP="00EF361C">
            <w:pPr>
              <w:jc w:val="both"/>
              <w:rPr>
                <w:b/>
                <w:bCs/>
              </w:rPr>
            </w:pPr>
            <w:r w:rsidRPr="00F95408">
              <w:rPr>
                <w:b/>
                <w:bCs/>
              </w:rPr>
              <w:t>- </w:t>
            </w:r>
          </w:p>
        </w:tc>
      </w:tr>
    </w:tbl>
    <w:p w:rsidR="00DA78B9" w:rsidRPr="00B36B49" w:rsidRDefault="008B3F25" w:rsidP="00B36B49">
      <w:pPr>
        <w:pStyle w:val="aa"/>
        <w:jc w:val="both"/>
        <w:rPr>
          <w:rFonts w:ascii="&amp;quot" w:hAnsi="&amp;quot"/>
          <w:color w:val="000000"/>
        </w:rPr>
      </w:pPr>
      <w:r w:rsidRPr="00B36B49">
        <w:rPr>
          <w:rFonts w:ascii="&amp;quot" w:hAnsi="&amp;quot"/>
          <w:color w:val="000000"/>
        </w:rPr>
        <w:tab/>
      </w:r>
      <w:r w:rsidR="00DA78B9" w:rsidRPr="00B36B49">
        <w:rPr>
          <w:rFonts w:ascii="&amp;quot" w:hAnsi="&amp;quot"/>
          <w:color w:val="000000"/>
        </w:rPr>
        <w:t>Бюджет поселения сохранит социальную ориентированность.</w:t>
      </w:r>
      <w:r w:rsidR="00457D52" w:rsidRPr="00B36B49">
        <w:rPr>
          <w:rFonts w:ascii="&amp;quot" w:hAnsi="&amp;quot"/>
          <w:color w:val="000000"/>
        </w:rPr>
        <w:t xml:space="preserve"> </w:t>
      </w:r>
      <w:r w:rsidR="00DA78B9" w:rsidRPr="00B36B49">
        <w:rPr>
          <w:rFonts w:ascii="&amp;quot" w:hAnsi="&amp;quot"/>
          <w:color w:val="000000"/>
        </w:rPr>
        <w:t xml:space="preserve">Продолжит действовать дорожный </w:t>
      </w:r>
      <w:r w:rsidR="004B2AD8" w:rsidRPr="00B36B49">
        <w:rPr>
          <w:rFonts w:ascii="&amp;quot" w:hAnsi="&amp;quot"/>
          <w:color w:val="000000"/>
        </w:rPr>
        <w:t>фонд сельского поселения. На 202</w:t>
      </w:r>
      <w:r w:rsidR="00E96135">
        <w:rPr>
          <w:rFonts w:ascii="&amp;quot" w:hAnsi="&amp;quot"/>
          <w:color w:val="000000"/>
        </w:rPr>
        <w:t>4</w:t>
      </w:r>
      <w:r w:rsidR="00DA78B9" w:rsidRPr="00B36B49">
        <w:rPr>
          <w:rFonts w:ascii="&amp;quot" w:hAnsi="&amp;quot"/>
          <w:color w:val="000000"/>
        </w:rPr>
        <w:t xml:space="preserve"> год фонд сформиро</w:t>
      </w:r>
      <w:r w:rsidR="004B2AD8" w:rsidRPr="00B36B49">
        <w:rPr>
          <w:rFonts w:ascii="&amp;quot" w:hAnsi="&amp;quot"/>
          <w:color w:val="000000"/>
        </w:rPr>
        <w:t xml:space="preserve">ван в сумме </w:t>
      </w:r>
      <w:r w:rsidR="002943A8" w:rsidRPr="00B36B49">
        <w:rPr>
          <w:rFonts w:ascii="&amp;quot" w:hAnsi="&amp;quot"/>
          <w:color w:val="000000"/>
        </w:rPr>
        <w:t xml:space="preserve"> </w:t>
      </w:r>
      <w:r w:rsidR="00AE6771">
        <w:rPr>
          <w:rFonts w:ascii="&amp;quot" w:hAnsi="&amp;quot"/>
          <w:color w:val="000000"/>
        </w:rPr>
        <w:t>3</w:t>
      </w:r>
      <w:r w:rsidR="00E96135">
        <w:rPr>
          <w:rFonts w:ascii="&amp;quot" w:hAnsi="&amp;quot"/>
          <w:color w:val="000000"/>
        </w:rPr>
        <w:t>71</w:t>
      </w:r>
      <w:r w:rsidR="002943A8" w:rsidRPr="00B36B49">
        <w:rPr>
          <w:rFonts w:ascii="&amp;quot" w:hAnsi="&amp;quot"/>
          <w:color w:val="000000"/>
        </w:rPr>
        <w:t>,</w:t>
      </w:r>
      <w:r w:rsidR="00E96135">
        <w:rPr>
          <w:rFonts w:ascii="&amp;quot" w:hAnsi="&amp;quot"/>
          <w:color w:val="000000"/>
        </w:rPr>
        <w:t>3</w:t>
      </w:r>
      <w:r w:rsidR="002943A8" w:rsidRPr="00B36B49">
        <w:rPr>
          <w:rFonts w:ascii="&amp;quot" w:hAnsi="&amp;quot"/>
          <w:color w:val="000000"/>
        </w:rPr>
        <w:t>00</w:t>
      </w:r>
      <w:r w:rsidR="004B2AD8" w:rsidRPr="00B36B49">
        <w:rPr>
          <w:rFonts w:ascii="&amp;quot" w:hAnsi="&amp;quot"/>
          <w:color w:val="000000"/>
        </w:rPr>
        <w:t xml:space="preserve"> тыс. рублей, 202</w:t>
      </w:r>
      <w:r w:rsidR="00E96135">
        <w:rPr>
          <w:rFonts w:ascii="&amp;quot" w:hAnsi="&amp;quot"/>
          <w:color w:val="000000"/>
        </w:rPr>
        <w:t>5</w:t>
      </w:r>
      <w:r w:rsidR="00DA78B9" w:rsidRPr="00B36B49">
        <w:rPr>
          <w:rFonts w:ascii="&amp;quot" w:hAnsi="&amp;quot"/>
          <w:color w:val="000000"/>
        </w:rPr>
        <w:t xml:space="preserve"> год –</w:t>
      </w:r>
      <w:r w:rsidR="00AE6771">
        <w:rPr>
          <w:rFonts w:ascii="&amp;quot" w:hAnsi="&amp;quot"/>
          <w:color w:val="000000"/>
        </w:rPr>
        <w:t>3</w:t>
      </w:r>
      <w:r w:rsidR="00E96135">
        <w:rPr>
          <w:rFonts w:ascii="&amp;quot" w:hAnsi="&amp;quot"/>
          <w:color w:val="000000"/>
        </w:rPr>
        <w:t>8</w:t>
      </w:r>
      <w:r w:rsidR="00AE6771">
        <w:rPr>
          <w:rFonts w:ascii="&amp;quot" w:hAnsi="&amp;quot"/>
          <w:color w:val="000000"/>
        </w:rPr>
        <w:t>4</w:t>
      </w:r>
      <w:r w:rsidR="002943A8" w:rsidRPr="00B36B49">
        <w:rPr>
          <w:rFonts w:ascii="&amp;quot" w:hAnsi="&amp;quot"/>
          <w:color w:val="000000"/>
        </w:rPr>
        <w:t>,</w:t>
      </w:r>
      <w:r w:rsidR="00E96135">
        <w:rPr>
          <w:rFonts w:ascii="&amp;quot" w:hAnsi="&amp;quot"/>
          <w:color w:val="000000"/>
        </w:rPr>
        <w:t>3</w:t>
      </w:r>
      <w:r w:rsidR="002943A8" w:rsidRPr="00B36B49">
        <w:rPr>
          <w:rFonts w:ascii="&amp;quot" w:hAnsi="&amp;quot"/>
          <w:color w:val="000000"/>
        </w:rPr>
        <w:t>00</w:t>
      </w:r>
      <w:r w:rsidR="00DA78B9" w:rsidRPr="00B36B49">
        <w:rPr>
          <w:rFonts w:ascii="&amp;quot" w:hAnsi="&amp;quot"/>
          <w:color w:val="000000"/>
        </w:rPr>
        <w:t xml:space="preserve"> тыс. рублей, 202</w:t>
      </w:r>
      <w:r w:rsidR="00E96135">
        <w:rPr>
          <w:rFonts w:ascii="&amp;quot" w:hAnsi="&amp;quot"/>
          <w:color w:val="000000"/>
        </w:rPr>
        <w:t>6</w:t>
      </w:r>
      <w:r w:rsidR="00DA78B9" w:rsidRPr="00B36B49">
        <w:rPr>
          <w:rFonts w:ascii="&amp;quot" w:hAnsi="&amp;quot"/>
          <w:color w:val="000000"/>
        </w:rPr>
        <w:t xml:space="preserve"> год – </w:t>
      </w:r>
      <w:r w:rsidR="00E96135">
        <w:rPr>
          <w:rFonts w:ascii="&amp;quot" w:hAnsi="&amp;quot"/>
          <w:color w:val="000000"/>
        </w:rPr>
        <w:t>392</w:t>
      </w:r>
      <w:r w:rsidR="002943A8" w:rsidRPr="00B36B49">
        <w:rPr>
          <w:rFonts w:ascii="&amp;quot" w:hAnsi="&amp;quot"/>
          <w:color w:val="000000"/>
        </w:rPr>
        <w:t>,</w:t>
      </w:r>
      <w:r w:rsidR="00E96135">
        <w:rPr>
          <w:rFonts w:ascii="&amp;quot" w:hAnsi="&amp;quot"/>
          <w:color w:val="000000"/>
        </w:rPr>
        <w:t>4</w:t>
      </w:r>
      <w:r w:rsidR="002943A8" w:rsidRPr="00B36B49">
        <w:rPr>
          <w:rFonts w:ascii="&amp;quot" w:hAnsi="&amp;quot"/>
          <w:color w:val="000000"/>
        </w:rPr>
        <w:t xml:space="preserve">00  </w:t>
      </w:r>
      <w:r w:rsidR="00DA78B9" w:rsidRPr="00B36B49">
        <w:rPr>
          <w:rFonts w:ascii="&amp;quot" w:hAnsi="&amp;quot"/>
          <w:color w:val="000000"/>
        </w:rPr>
        <w:t xml:space="preserve">тыс. рублей. Средства будут направляться на содержание и ремонт автомобильных дорог общего пользования местного значения </w:t>
      </w:r>
      <w:r w:rsidR="002943A8" w:rsidRPr="00B36B49">
        <w:rPr>
          <w:rFonts w:ascii="&amp;quot" w:hAnsi="&amp;quot"/>
          <w:color w:val="000000"/>
        </w:rPr>
        <w:t>.</w:t>
      </w:r>
    </w:p>
    <w:p w:rsidR="00DA78B9" w:rsidRPr="00B36B49" w:rsidRDefault="00DA78B9" w:rsidP="00B36B49">
      <w:pPr>
        <w:pStyle w:val="aa"/>
        <w:jc w:val="both"/>
        <w:rPr>
          <w:rFonts w:ascii="&amp;quot" w:hAnsi="&amp;quot"/>
          <w:color w:val="000000"/>
        </w:rPr>
      </w:pPr>
      <w:r w:rsidRPr="00B36B49">
        <w:rPr>
          <w:rFonts w:ascii="&amp;quot" w:hAnsi="&amp;quot"/>
          <w:b/>
          <w:color w:val="000000"/>
        </w:rPr>
        <w:t>Дефицит (профицит) бюджета поселения</w:t>
      </w:r>
      <w:r w:rsidRPr="00B36B49">
        <w:rPr>
          <w:rFonts w:ascii="&amp;quot" w:hAnsi="&amp;quot"/>
          <w:color w:val="000000"/>
        </w:rPr>
        <w:t>.</w:t>
      </w:r>
    </w:p>
    <w:p w:rsidR="00DA78B9" w:rsidRPr="00B36B49" w:rsidRDefault="004B2AD8" w:rsidP="00B36B49">
      <w:pPr>
        <w:pStyle w:val="aa"/>
        <w:ind w:left="720"/>
        <w:jc w:val="both"/>
        <w:rPr>
          <w:rFonts w:ascii="&amp;quot" w:hAnsi="&amp;quot"/>
          <w:color w:val="000000"/>
        </w:rPr>
      </w:pPr>
      <w:r w:rsidRPr="00B36B49">
        <w:rPr>
          <w:rFonts w:ascii="&amp;quot" w:hAnsi="&amp;quot"/>
          <w:color w:val="000000"/>
        </w:rPr>
        <w:t>В 202</w:t>
      </w:r>
      <w:r w:rsidR="00E96135">
        <w:rPr>
          <w:rFonts w:ascii="&amp;quot" w:hAnsi="&amp;quot"/>
          <w:color w:val="000000"/>
        </w:rPr>
        <w:t>4</w:t>
      </w:r>
      <w:r w:rsidR="00DA78B9" w:rsidRPr="00B36B49">
        <w:rPr>
          <w:rFonts w:ascii="&amp;quot" w:hAnsi="&amp;quot"/>
          <w:color w:val="000000"/>
        </w:rPr>
        <w:t>-202</w:t>
      </w:r>
      <w:r w:rsidR="00E96135">
        <w:rPr>
          <w:rFonts w:ascii="&amp;quot" w:hAnsi="&amp;quot"/>
          <w:color w:val="000000"/>
        </w:rPr>
        <w:t>6</w:t>
      </w:r>
      <w:r w:rsidR="002943A8" w:rsidRPr="00B36B49">
        <w:rPr>
          <w:rFonts w:ascii="&amp;quot" w:hAnsi="&amp;quot"/>
          <w:color w:val="000000"/>
        </w:rPr>
        <w:t xml:space="preserve"> </w:t>
      </w:r>
      <w:r w:rsidR="00DA78B9" w:rsidRPr="00B36B49">
        <w:rPr>
          <w:rFonts w:ascii="&amp;quot" w:hAnsi="&amp;quot"/>
          <w:color w:val="000000"/>
        </w:rPr>
        <w:t xml:space="preserve"> годах бюджет поселения сформирован без дефицита.</w:t>
      </w:r>
    </w:p>
    <w:p w:rsidR="00DA78B9" w:rsidRPr="00B36B49" w:rsidRDefault="00DA78B9" w:rsidP="00AE6771">
      <w:pPr>
        <w:pStyle w:val="aa"/>
        <w:jc w:val="center"/>
        <w:rPr>
          <w:b/>
          <w:color w:val="000000"/>
        </w:rPr>
      </w:pPr>
      <w:r w:rsidRPr="00B36B49">
        <w:rPr>
          <w:b/>
          <w:color w:val="000000"/>
        </w:rPr>
        <w:t>5. Межбюджетные отношения.</w:t>
      </w:r>
    </w:p>
    <w:p w:rsidR="00DA78B9" w:rsidRPr="00B36B49" w:rsidRDefault="0079081E" w:rsidP="00B36B49">
      <w:pPr>
        <w:pStyle w:val="aa"/>
        <w:spacing w:before="0" w:beforeAutospacing="0" w:after="0" w:afterAutospacing="0"/>
        <w:ind w:firstLine="567"/>
        <w:jc w:val="both"/>
        <w:rPr>
          <w:rFonts w:ascii="&amp;quot" w:hAnsi="&amp;quot"/>
          <w:color w:val="000000"/>
        </w:rPr>
      </w:pPr>
      <w:r w:rsidRPr="00B36B49">
        <w:rPr>
          <w:rFonts w:ascii="&amp;quot" w:hAnsi="&amp;quot"/>
          <w:color w:val="000000"/>
        </w:rPr>
        <w:t>Межбюджетные отношения в 202</w:t>
      </w:r>
      <w:r w:rsidR="00E96135">
        <w:rPr>
          <w:rFonts w:ascii="&amp;quot" w:hAnsi="&amp;quot"/>
          <w:color w:val="000000"/>
        </w:rPr>
        <w:t>4</w:t>
      </w:r>
      <w:r w:rsidR="00DA78B9" w:rsidRPr="00B36B49">
        <w:rPr>
          <w:rFonts w:ascii="&amp;quot" w:hAnsi="&amp;quot"/>
          <w:color w:val="000000"/>
        </w:rPr>
        <w:t xml:space="preserve"> - 202</w:t>
      </w:r>
      <w:r w:rsidR="00E96135">
        <w:rPr>
          <w:rFonts w:ascii="&amp;quot" w:hAnsi="&amp;quot"/>
          <w:color w:val="000000"/>
        </w:rPr>
        <w:t>6</w:t>
      </w:r>
      <w:r w:rsidR="00DA78B9" w:rsidRPr="00B36B49">
        <w:rPr>
          <w:rFonts w:ascii="&amp;quot" w:hAnsi="&amp;quot"/>
          <w:color w:val="000000"/>
        </w:rPr>
        <w:t xml:space="preserve"> годах будут формироваться с учетом изменений бюджетного и налогового законодательства Российской Федерации, в соответствии с требованиями Бюджетного кодекса Российской Федерации и областного закона от 06.03.2009 № 482-ОЗ «О межбюджетных отношениях в Томской  области».</w:t>
      </w:r>
    </w:p>
    <w:p w:rsidR="00DA78B9" w:rsidRPr="00B36B49" w:rsidRDefault="00DA78B9" w:rsidP="00B36B4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B36B49">
        <w:rPr>
          <w:color w:val="000000"/>
        </w:rPr>
        <w:t>Приоритетными задачами в сфере межбюджетных отношений являются:</w:t>
      </w:r>
      <w:r w:rsidRPr="00B36B49">
        <w:rPr>
          <w:color w:val="000000"/>
        </w:rPr>
        <w:br/>
      </w:r>
      <w:r w:rsidR="008B3F25" w:rsidRPr="00B36B49">
        <w:rPr>
          <w:color w:val="000000"/>
        </w:rPr>
        <w:tab/>
        <w:t>-</w:t>
      </w:r>
      <w:r w:rsidRPr="00B36B49">
        <w:rPr>
          <w:color w:val="000000"/>
        </w:rPr>
        <w:t>сбалансированность бюджета, снижение рисков неисполнения первоочередных расходных обязательств;</w:t>
      </w:r>
    </w:p>
    <w:p w:rsidR="00DA78B9" w:rsidRPr="00B36B49" w:rsidRDefault="008B3F25" w:rsidP="00B36B4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B36B49">
        <w:rPr>
          <w:color w:val="000000"/>
        </w:rPr>
        <w:t>-</w:t>
      </w:r>
      <w:r w:rsidR="00DA78B9" w:rsidRPr="00B36B49">
        <w:rPr>
          <w:color w:val="000000"/>
        </w:rPr>
        <w:t>реализация Указов Президента Российской Федерации в части повышения заработной платы работникам бюджетной сферы;</w:t>
      </w:r>
    </w:p>
    <w:p w:rsidR="00DA78B9" w:rsidRPr="00B36B49" w:rsidRDefault="008B3F25" w:rsidP="00B36B4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B36B49">
        <w:rPr>
          <w:color w:val="000000"/>
        </w:rPr>
        <w:t>-</w:t>
      </w:r>
      <w:r w:rsidR="00DA78B9" w:rsidRPr="00B36B49">
        <w:rPr>
          <w:color w:val="000000"/>
        </w:rPr>
        <w:t>увеличение собственной доходной базы;</w:t>
      </w:r>
    </w:p>
    <w:p w:rsidR="00DA78B9" w:rsidRPr="00B36B49" w:rsidRDefault="008B3F25" w:rsidP="00B36B4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B36B49">
        <w:rPr>
          <w:color w:val="000000"/>
        </w:rPr>
        <w:t>-</w:t>
      </w:r>
      <w:r w:rsidR="00DA78B9" w:rsidRPr="00B36B49">
        <w:rPr>
          <w:color w:val="000000"/>
        </w:rPr>
        <w:t>повышение эффективности использования целевых межбюджетных трансфертов;</w:t>
      </w:r>
      <w:r w:rsidR="00DA78B9" w:rsidRPr="00B36B49">
        <w:rPr>
          <w:color w:val="000000"/>
        </w:rPr>
        <w:br/>
      </w:r>
      <w:r w:rsidRPr="00B36B49">
        <w:rPr>
          <w:color w:val="000000"/>
        </w:rPr>
        <w:tab/>
        <w:t>-</w:t>
      </w:r>
      <w:r w:rsidR="00DA78B9" w:rsidRPr="00B36B49">
        <w:rPr>
          <w:color w:val="000000"/>
        </w:rPr>
        <w:t>реализация мер по укреплению финансовой дисциплины, соблюдению требований бюджетного законодательства.</w:t>
      </w:r>
    </w:p>
    <w:p w:rsidR="00DA78B9" w:rsidRPr="00B36B49" w:rsidRDefault="00DA78B9" w:rsidP="00B36B4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B36B49">
        <w:rPr>
          <w:color w:val="000000"/>
        </w:rPr>
        <w:t xml:space="preserve">Основными целями в области межбюджетных отношений являются проведение политики стимулирования роста доходного потенциала поселения, повышение </w:t>
      </w:r>
      <w:r w:rsidRPr="00B36B49">
        <w:rPr>
          <w:color w:val="000000"/>
        </w:rPr>
        <w:lastRenderedPageBreak/>
        <w:t>самодостаточности и финансовой самостоятельности бюджета поселения.</w:t>
      </w:r>
      <w:r w:rsidRPr="00B36B49">
        <w:rPr>
          <w:color w:val="000000"/>
        </w:rPr>
        <w:br/>
      </w:r>
      <w:r w:rsidR="008B3F25" w:rsidRPr="00B36B49">
        <w:rPr>
          <w:color w:val="000000"/>
        </w:rPr>
        <w:tab/>
      </w:r>
      <w:r w:rsidRPr="00B36B49">
        <w:rPr>
          <w:color w:val="000000"/>
        </w:rPr>
        <w:t>Для максимально эффективного использования бюджетных ресурсов, выделяемых из областного и  районного</w:t>
      </w:r>
      <w:r w:rsidR="0079081E" w:rsidRPr="00B36B49">
        <w:rPr>
          <w:color w:val="000000"/>
        </w:rPr>
        <w:t xml:space="preserve"> </w:t>
      </w:r>
      <w:r w:rsidRPr="00B36B49">
        <w:rPr>
          <w:color w:val="000000"/>
        </w:rPr>
        <w:t>бюджета, необходимо обратить внимание на добросовестность поставщиков и подрядчиков, выполняющих работы по муниципальным контрактам, обеспечить в необходимых объемах со финансирование из бюджета поселения мероприятий, включенных в расходы областного и районного бюджета, а также своевременное и качественное освоение полученных средств.</w:t>
      </w:r>
    </w:p>
    <w:p w:rsidR="00DA78B9" w:rsidRPr="00B36B49" w:rsidRDefault="00DA78B9" w:rsidP="00B36B49">
      <w:pPr>
        <w:pStyle w:val="aa"/>
        <w:spacing w:before="270" w:beforeAutospacing="0" w:after="270" w:afterAutospacing="0"/>
        <w:ind w:firstLine="567"/>
        <w:jc w:val="both"/>
        <w:rPr>
          <w:color w:val="000000"/>
        </w:rPr>
      </w:pPr>
      <w:r w:rsidRPr="00B36B49">
        <w:rPr>
          <w:color w:val="000000"/>
        </w:rPr>
        <w:t> </w:t>
      </w:r>
    </w:p>
    <w:p w:rsidR="001C0A15" w:rsidRPr="00B36B49" w:rsidRDefault="001C0A1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C0A15" w:rsidRPr="00B36B49" w:rsidSect="00490ED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D57" w:rsidRDefault="00BE3D57" w:rsidP="00F71583">
      <w:pPr>
        <w:spacing w:after="0" w:line="240" w:lineRule="auto"/>
      </w:pPr>
      <w:r>
        <w:separator/>
      </w:r>
    </w:p>
  </w:endnote>
  <w:endnote w:type="continuationSeparator" w:id="0">
    <w:p w:rsidR="00BE3D57" w:rsidRDefault="00BE3D57" w:rsidP="00F71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D57" w:rsidRDefault="00BE3D57" w:rsidP="00F71583">
      <w:pPr>
        <w:spacing w:after="0" w:line="240" w:lineRule="auto"/>
      </w:pPr>
      <w:r>
        <w:separator/>
      </w:r>
    </w:p>
  </w:footnote>
  <w:footnote w:type="continuationSeparator" w:id="0">
    <w:p w:rsidR="00BE3D57" w:rsidRDefault="00BE3D57" w:rsidP="00F71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53AC4"/>
    <w:multiLevelType w:val="hybridMultilevel"/>
    <w:tmpl w:val="9E6C3A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67E"/>
    <w:rsid w:val="00064426"/>
    <w:rsid w:val="000B3F4D"/>
    <w:rsid w:val="000F3242"/>
    <w:rsid w:val="000F3F89"/>
    <w:rsid w:val="00117C99"/>
    <w:rsid w:val="00125B53"/>
    <w:rsid w:val="00134747"/>
    <w:rsid w:val="00183213"/>
    <w:rsid w:val="001A3389"/>
    <w:rsid w:val="001C0A15"/>
    <w:rsid w:val="001F27CF"/>
    <w:rsid w:val="002474D7"/>
    <w:rsid w:val="002943A8"/>
    <w:rsid w:val="002D2415"/>
    <w:rsid w:val="002E4699"/>
    <w:rsid w:val="002F5C73"/>
    <w:rsid w:val="003A37F7"/>
    <w:rsid w:val="003B0FED"/>
    <w:rsid w:val="003C79B4"/>
    <w:rsid w:val="00457D52"/>
    <w:rsid w:val="00481099"/>
    <w:rsid w:val="00486213"/>
    <w:rsid w:val="00490EDF"/>
    <w:rsid w:val="004B2AD8"/>
    <w:rsid w:val="004B2FFF"/>
    <w:rsid w:val="004F64EA"/>
    <w:rsid w:val="00513F24"/>
    <w:rsid w:val="005628E2"/>
    <w:rsid w:val="006248C5"/>
    <w:rsid w:val="00634231"/>
    <w:rsid w:val="0064667E"/>
    <w:rsid w:val="006503DE"/>
    <w:rsid w:val="00670A7D"/>
    <w:rsid w:val="0068216D"/>
    <w:rsid w:val="00720B3A"/>
    <w:rsid w:val="0072289C"/>
    <w:rsid w:val="00752ED7"/>
    <w:rsid w:val="0079081E"/>
    <w:rsid w:val="00865CBB"/>
    <w:rsid w:val="008A4D3A"/>
    <w:rsid w:val="008A7E6B"/>
    <w:rsid w:val="008B1953"/>
    <w:rsid w:val="008B3F25"/>
    <w:rsid w:val="008F4543"/>
    <w:rsid w:val="009360E0"/>
    <w:rsid w:val="009B5C85"/>
    <w:rsid w:val="009D067A"/>
    <w:rsid w:val="009E09CD"/>
    <w:rsid w:val="009E3FE6"/>
    <w:rsid w:val="00A07AF0"/>
    <w:rsid w:val="00A63F06"/>
    <w:rsid w:val="00AB4465"/>
    <w:rsid w:val="00AD48A4"/>
    <w:rsid w:val="00AE6771"/>
    <w:rsid w:val="00B27AA8"/>
    <w:rsid w:val="00B36B49"/>
    <w:rsid w:val="00B67575"/>
    <w:rsid w:val="00BD598D"/>
    <w:rsid w:val="00BE3D57"/>
    <w:rsid w:val="00C62487"/>
    <w:rsid w:val="00CB018A"/>
    <w:rsid w:val="00CB09F2"/>
    <w:rsid w:val="00D13BCD"/>
    <w:rsid w:val="00D21BCD"/>
    <w:rsid w:val="00D44EB4"/>
    <w:rsid w:val="00D46E2D"/>
    <w:rsid w:val="00DA78B9"/>
    <w:rsid w:val="00DB3D94"/>
    <w:rsid w:val="00DC036C"/>
    <w:rsid w:val="00DC2CC8"/>
    <w:rsid w:val="00E527F3"/>
    <w:rsid w:val="00E56AE9"/>
    <w:rsid w:val="00E9428B"/>
    <w:rsid w:val="00E96135"/>
    <w:rsid w:val="00EC496F"/>
    <w:rsid w:val="00EF69BE"/>
    <w:rsid w:val="00F3540B"/>
    <w:rsid w:val="00F71583"/>
    <w:rsid w:val="00F84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73C061-DB1F-4404-A333-87FBB0D1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8E2"/>
  </w:style>
  <w:style w:type="paragraph" w:styleId="3">
    <w:name w:val="heading 3"/>
    <w:basedOn w:val="a"/>
    <w:next w:val="a"/>
    <w:link w:val="30"/>
    <w:semiHidden/>
    <w:unhideWhenUsed/>
    <w:qFormat/>
    <w:rsid w:val="00B36B4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426"/>
    <w:pPr>
      <w:ind w:left="720"/>
      <w:contextualSpacing/>
    </w:pPr>
  </w:style>
  <w:style w:type="paragraph" w:customStyle="1" w:styleId="Default">
    <w:name w:val="Default"/>
    <w:rsid w:val="001C0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71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1583"/>
  </w:style>
  <w:style w:type="paragraph" w:styleId="a6">
    <w:name w:val="footer"/>
    <w:basedOn w:val="a"/>
    <w:link w:val="a7"/>
    <w:uiPriority w:val="99"/>
    <w:unhideWhenUsed/>
    <w:rsid w:val="00F71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1583"/>
  </w:style>
  <w:style w:type="table" w:styleId="a8">
    <w:name w:val="Table Grid"/>
    <w:basedOn w:val="a1"/>
    <w:uiPriority w:val="39"/>
    <w:rsid w:val="00562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DC2CC8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DC2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DA78B9"/>
    <w:rPr>
      <w:b/>
      <w:bCs/>
    </w:rPr>
  </w:style>
  <w:style w:type="paragraph" w:styleId="ac">
    <w:name w:val="Body Text"/>
    <w:basedOn w:val="a"/>
    <w:link w:val="ad"/>
    <w:rsid w:val="00B27AA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B27A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Body Text Indent"/>
    <w:basedOn w:val="a"/>
    <w:link w:val="af"/>
    <w:rsid w:val="00B27AA8"/>
    <w:pPr>
      <w:spacing w:before="240" w:after="24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B27A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36B49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arabotnaya_plat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obtzekti_nedvizhimost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rinochnaya_stoimostm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zemelmznij_nalo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CEC61-10D2-4BE2-B832-84A6C1FED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2924</Words>
  <Characters>16672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</dc:creator>
  <cp:lastModifiedBy>Александра Николаевна Прасина</cp:lastModifiedBy>
  <cp:revision>9</cp:revision>
  <cp:lastPrinted>2022-11-15T04:04:00Z</cp:lastPrinted>
  <dcterms:created xsi:type="dcterms:W3CDTF">2022-11-14T09:34:00Z</dcterms:created>
  <dcterms:modified xsi:type="dcterms:W3CDTF">2023-11-10T07:41:00Z</dcterms:modified>
</cp:coreProperties>
</file>